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F18C" w14:textId="296E40B6" w:rsidR="00497C7D" w:rsidRPr="0034203D" w:rsidRDefault="00497C7D" w:rsidP="00497C7D">
      <w:pPr>
        <w:pStyle w:val="FoxHeader1"/>
        <w:jc w:val="center"/>
        <w:rPr>
          <w:color w:val="auto"/>
        </w:rPr>
      </w:pPr>
      <w:r w:rsidRPr="0034203D">
        <w:rPr>
          <w:color w:val="auto"/>
        </w:rPr>
        <w:t>Sample RFP</w:t>
      </w:r>
      <w:r w:rsidR="006730B9">
        <w:rPr>
          <w:color w:val="auto"/>
        </w:rPr>
        <w:t xml:space="preserve"> </w:t>
      </w:r>
      <w:r w:rsidR="00F66261">
        <w:rPr>
          <w:color w:val="auto"/>
        </w:rPr>
        <w:t>Template</w:t>
      </w:r>
      <w:r w:rsidR="00676D59">
        <w:rPr>
          <w:color w:val="auto"/>
        </w:rPr>
        <w:br/>
      </w:r>
      <w:r w:rsidR="006730B9">
        <w:rPr>
          <w:color w:val="auto"/>
        </w:rPr>
        <w:t>Travel Management Services</w:t>
      </w:r>
    </w:p>
    <w:p w14:paraId="543B3EEB" w14:textId="073C1745" w:rsidR="00370792" w:rsidRPr="002E02E9" w:rsidRDefault="00F66C81" w:rsidP="0013559F">
      <w:pPr>
        <w:pStyle w:val="FoxBody"/>
        <w:spacing w:before="240"/>
        <w:rPr>
          <w:sz w:val="24"/>
          <w:szCs w:val="24"/>
        </w:rPr>
      </w:pPr>
      <w:r w:rsidRPr="002E02E9">
        <w:rPr>
          <w:b/>
          <w:bCs/>
          <w:sz w:val="24"/>
          <w:szCs w:val="24"/>
          <w:highlight w:val="yellow"/>
        </w:rPr>
        <w:t>Note:</w:t>
      </w:r>
      <w:r w:rsidRPr="002E02E9">
        <w:rPr>
          <w:sz w:val="24"/>
          <w:szCs w:val="24"/>
          <w:highlight w:val="yellow"/>
        </w:rPr>
        <w:t xml:space="preserve"> </w:t>
      </w:r>
      <w:r w:rsidR="0013559F" w:rsidRPr="002E02E9">
        <w:rPr>
          <w:sz w:val="24"/>
          <w:szCs w:val="24"/>
          <w:highlight w:val="yellow"/>
        </w:rPr>
        <w:t xml:space="preserve">Copy and paste </w:t>
      </w:r>
      <w:r w:rsidR="00C36D7E" w:rsidRPr="002E02E9">
        <w:rPr>
          <w:sz w:val="24"/>
          <w:szCs w:val="24"/>
          <w:highlight w:val="yellow"/>
        </w:rPr>
        <w:t>the</w:t>
      </w:r>
      <w:r w:rsidR="00AA70D6" w:rsidRPr="002E02E9">
        <w:rPr>
          <w:sz w:val="24"/>
          <w:szCs w:val="24"/>
          <w:highlight w:val="yellow"/>
        </w:rPr>
        <w:t xml:space="preserve"> information and </w:t>
      </w:r>
      <w:r w:rsidR="00C36D7E" w:rsidRPr="002E02E9">
        <w:rPr>
          <w:sz w:val="24"/>
          <w:szCs w:val="24"/>
          <w:highlight w:val="yellow"/>
        </w:rPr>
        <w:t xml:space="preserve">RFP </w:t>
      </w:r>
      <w:r w:rsidR="0013559F" w:rsidRPr="002E02E9">
        <w:rPr>
          <w:sz w:val="24"/>
          <w:szCs w:val="24"/>
          <w:highlight w:val="yellow"/>
        </w:rPr>
        <w:t xml:space="preserve">questions into your own </w:t>
      </w:r>
      <w:r w:rsidR="006D6C6A" w:rsidRPr="002E02E9">
        <w:rPr>
          <w:sz w:val="24"/>
          <w:szCs w:val="24"/>
          <w:highlight w:val="yellow"/>
        </w:rPr>
        <w:t>branded</w:t>
      </w:r>
      <w:r w:rsidR="00BB2F51" w:rsidRPr="002E02E9">
        <w:rPr>
          <w:sz w:val="24"/>
          <w:szCs w:val="24"/>
          <w:highlight w:val="yellow"/>
        </w:rPr>
        <w:t xml:space="preserve"> </w:t>
      </w:r>
      <w:r w:rsidR="006D6C6A" w:rsidRPr="002E02E9">
        <w:rPr>
          <w:sz w:val="24"/>
          <w:szCs w:val="24"/>
          <w:highlight w:val="yellow"/>
        </w:rPr>
        <w:t>template</w:t>
      </w:r>
      <w:r w:rsidR="00AA70D6" w:rsidRPr="002E02E9">
        <w:rPr>
          <w:sz w:val="24"/>
          <w:szCs w:val="24"/>
          <w:highlight w:val="yellow"/>
        </w:rPr>
        <w:t xml:space="preserve"> </w:t>
      </w:r>
      <w:r w:rsidR="00796269" w:rsidRPr="002E02E9">
        <w:rPr>
          <w:sz w:val="24"/>
          <w:szCs w:val="24"/>
          <w:highlight w:val="yellow"/>
        </w:rPr>
        <w:t xml:space="preserve">that </w:t>
      </w:r>
      <w:r w:rsidR="00985AE3" w:rsidRPr="002E02E9">
        <w:rPr>
          <w:sz w:val="24"/>
          <w:szCs w:val="24"/>
          <w:highlight w:val="yellow"/>
        </w:rPr>
        <w:t>you wish to include in your RFP</w:t>
      </w:r>
      <w:r w:rsidR="006D6C6A" w:rsidRPr="002E02E9">
        <w:rPr>
          <w:sz w:val="24"/>
          <w:szCs w:val="24"/>
          <w:highlight w:val="yellow"/>
        </w:rPr>
        <w:t xml:space="preserve">. </w:t>
      </w:r>
      <w:r w:rsidR="002C124D" w:rsidRPr="002E02E9">
        <w:rPr>
          <w:sz w:val="24"/>
          <w:szCs w:val="24"/>
          <w:highlight w:val="yellow"/>
        </w:rPr>
        <w:t xml:space="preserve">Replace </w:t>
      </w:r>
      <w:r w:rsidR="00D744B0" w:rsidRPr="002E02E9">
        <w:rPr>
          <w:sz w:val="24"/>
          <w:szCs w:val="24"/>
          <w:highlight w:val="yellow"/>
        </w:rPr>
        <w:t xml:space="preserve">the </w:t>
      </w:r>
      <w:r w:rsidR="002C124D" w:rsidRPr="002E02E9">
        <w:rPr>
          <w:sz w:val="24"/>
          <w:szCs w:val="24"/>
          <w:highlight w:val="yellow"/>
        </w:rPr>
        <w:t xml:space="preserve">red text below with customized information about your </w:t>
      </w:r>
      <w:r w:rsidR="00D744B0" w:rsidRPr="002E02E9">
        <w:rPr>
          <w:sz w:val="24"/>
          <w:szCs w:val="24"/>
          <w:highlight w:val="yellow"/>
        </w:rPr>
        <w:t>organization</w:t>
      </w:r>
      <w:r w:rsidR="002C124D" w:rsidRPr="002E02E9">
        <w:rPr>
          <w:sz w:val="24"/>
          <w:szCs w:val="24"/>
          <w:highlight w:val="yellow"/>
        </w:rPr>
        <w:t xml:space="preserve"> and </w:t>
      </w:r>
      <w:r w:rsidR="00661377">
        <w:rPr>
          <w:sz w:val="24"/>
          <w:szCs w:val="24"/>
          <w:highlight w:val="yellow"/>
        </w:rPr>
        <w:t xml:space="preserve">travel </w:t>
      </w:r>
      <w:r w:rsidR="00D744B0" w:rsidRPr="002E02E9">
        <w:rPr>
          <w:sz w:val="24"/>
          <w:szCs w:val="24"/>
          <w:highlight w:val="yellow"/>
        </w:rPr>
        <w:t>program.</w:t>
      </w:r>
      <w:r w:rsidR="005C75F7" w:rsidRPr="002E02E9">
        <w:rPr>
          <w:sz w:val="24"/>
          <w:szCs w:val="24"/>
        </w:rPr>
        <w:t xml:space="preserve"> </w:t>
      </w:r>
      <w:r w:rsidR="00743799" w:rsidRPr="002E02E9">
        <w:rPr>
          <w:sz w:val="24"/>
          <w:szCs w:val="24"/>
        </w:rPr>
        <w:t xml:space="preserve"> </w:t>
      </w:r>
      <w:r w:rsidRPr="002E02E9">
        <w:rPr>
          <w:sz w:val="24"/>
          <w:szCs w:val="24"/>
        </w:rPr>
        <w:t xml:space="preserve"> </w:t>
      </w:r>
    </w:p>
    <w:p w14:paraId="2C0C48A8" w14:textId="00422653" w:rsidR="00497C7D" w:rsidRPr="002C0791" w:rsidRDefault="00497C7D" w:rsidP="002C0791">
      <w:pPr>
        <w:pStyle w:val="FoxBody"/>
        <w:spacing w:before="240" w:after="120"/>
        <w:rPr>
          <w:b/>
          <w:bCs/>
          <w:color w:val="FF0000"/>
          <w:sz w:val="24"/>
          <w:szCs w:val="24"/>
        </w:rPr>
      </w:pPr>
      <w:r w:rsidRPr="002C0791">
        <w:rPr>
          <w:b/>
          <w:bCs/>
          <w:sz w:val="24"/>
          <w:szCs w:val="24"/>
        </w:rPr>
        <w:t xml:space="preserve">About </w:t>
      </w:r>
      <w:r w:rsidRPr="002C0791">
        <w:rPr>
          <w:b/>
          <w:bCs/>
          <w:color w:val="FF0000"/>
          <w:sz w:val="24"/>
          <w:szCs w:val="24"/>
        </w:rPr>
        <w:t>[</w:t>
      </w:r>
      <w:r w:rsidR="0045663D" w:rsidRPr="0045663D">
        <w:rPr>
          <w:b/>
          <w:bCs/>
          <w:color w:val="FF0000"/>
          <w:sz w:val="24"/>
          <w:szCs w:val="24"/>
        </w:rPr>
        <w:t>Your Company Name</w:t>
      </w:r>
      <w:r w:rsidRPr="002C0791">
        <w:rPr>
          <w:b/>
          <w:bCs/>
          <w:color w:val="FF0000"/>
          <w:sz w:val="24"/>
          <w:szCs w:val="24"/>
        </w:rPr>
        <w:t>]</w:t>
      </w:r>
    </w:p>
    <w:p w14:paraId="2FE4D547" w14:textId="3EC1D61D" w:rsidR="00497C7D" w:rsidRDefault="00497C7D" w:rsidP="00497C7D">
      <w:pPr>
        <w:pStyle w:val="FoxBody"/>
      </w:pPr>
      <w:r w:rsidRPr="00830610">
        <w:rPr>
          <w:color w:val="FF0000"/>
        </w:rPr>
        <w:t>Customize with information about your company that will be meaningful for the travel management companies you have invited to bid. This section could include:</w:t>
      </w:r>
    </w:p>
    <w:p w14:paraId="6B75BF2A" w14:textId="3571A640" w:rsidR="00497C7D" w:rsidRPr="00830610" w:rsidRDefault="006274DD" w:rsidP="00497C7D">
      <w:pPr>
        <w:pStyle w:val="FoxBody"/>
        <w:numPr>
          <w:ilvl w:val="0"/>
          <w:numId w:val="6"/>
        </w:numPr>
        <w:rPr>
          <w:color w:val="FF0000"/>
        </w:rPr>
      </w:pPr>
      <w:r>
        <w:rPr>
          <w:noProof/>
        </w:rPr>
        <mc:AlternateContent>
          <mc:Choice Requires="wps">
            <w:drawing>
              <wp:anchor distT="0" distB="0" distL="114300" distR="114300" simplePos="0" relativeHeight="251658240" behindDoc="1" locked="0" layoutInCell="1" allowOverlap="1" wp14:anchorId="21BD6945" wp14:editId="28B8BB36">
                <wp:simplePos x="0" y="0"/>
                <wp:positionH relativeFrom="column">
                  <wp:posOffset>4175760</wp:posOffset>
                </wp:positionH>
                <wp:positionV relativeFrom="paragraph">
                  <wp:posOffset>10160</wp:posOffset>
                </wp:positionV>
                <wp:extent cx="2515235" cy="1922145"/>
                <wp:effectExtent l="0" t="0" r="0" b="1905"/>
                <wp:wrapTight wrapText="bothSides">
                  <wp:wrapPolygon edited="0">
                    <wp:start x="0" y="0"/>
                    <wp:lineTo x="0" y="21407"/>
                    <wp:lineTo x="21431" y="21407"/>
                    <wp:lineTo x="21431" y="0"/>
                    <wp:lineTo x="0" y="0"/>
                  </wp:wrapPolygon>
                </wp:wrapTight>
                <wp:docPr id="29" name="TextBox 21"/>
                <wp:cNvGraphicFramePr/>
                <a:graphic xmlns:a="http://schemas.openxmlformats.org/drawingml/2006/main">
                  <a:graphicData uri="http://schemas.microsoft.com/office/word/2010/wordprocessingShape">
                    <wps:wsp>
                      <wps:cNvSpPr txBox="1"/>
                      <wps:spPr>
                        <a:xfrm>
                          <a:off x="0" y="0"/>
                          <a:ext cx="2515235" cy="1922145"/>
                        </a:xfrm>
                        <a:prstGeom prst="rect">
                          <a:avLst/>
                        </a:prstGeom>
                        <a:solidFill>
                          <a:srgbClr val="FFFF99"/>
                        </a:solidFill>
                      </wps:spPr>
                      <wps:txbx>
                        <w:txbxContent>
                          <w:p w14:paraId="6E9D06F6" w14:textId="4C9A9968" w:rsidR="00D15F42" w:rsidRPr="002E02E9" w:rsidRDefault="00F46C93" w:rsidP="00F46C93">
                            <w:pPr>
                              <w:spacing w:after="120"/>
                              <w:rPr>
                                <w:rFonts w:ascii="Comic Sans MS" w:hAnsi="Comic Sans MS" w:cs="Arial"/>
                                <w:iCs/>
                                <w:sz w:val="20"/>
                                <w:szCs w:val="20"/>
                              </w:rPr>
                            </w:pPr>
                            <w:r w:rsidRPr="002E02E9">
                              <w:rPr>
                                <w:rFonts w:ascii="Comic Sans MS" w:hAnsi="Comic Sans MS" w:cs="Arial"/>
                                <w:b/>
                                <w:bCs/>
                                <w:iCs/>
                                <w:sz w:val="20"/>
                                <w:szCs w:val="20"/>
                              </w:rPr>
                              <w:t>Tip:</w:t>
                            </w:r>
                            <w:r w:rsidRPr="002E02E9">
                              <w:rPr>
                                <w:rFonts w:ascii="Comic Sans MS" w:hAnsi="Comic Sans MS" w:cs="Arial"/>
                                <w:iCs/>
                                <w:sz w:val="20"/>
                                <w:szCs w:val="20"/>
                              </w:rPr>
                              <w:t xml:space="preserve"> When using this RFP template, don’t forget to tailor the RFP to articulate your program goals and provide questions that speak to your specific needs and culture.</w:t>
                            </w:r>
                          </w:p>
                          <w:p w14:paraId="3E18EB28" w14:textId="2B226042" w:rsidR="009E075E" w:rsidRPr="002E02E9" w:rsidRDefault="009E075E" w:rsidP="00F46C93">
                            <w:pPr>
                              <w:spacing w:after="120"/>
                              <w:rPr>
                                <w:rFonts w:ascii="Comic Sans MS" w:hAnsi="Comic Sans MS" w:cs="Arial"/>
                                <w:iCs/>
                                <w:sz w:val="20"/>
                                <w:szCs w:val="20"/>
                              </w:rPr>
                            </w:pPr>
                            <w:r w:rsidRPr="002E02E9">
                              <w:rPr>
                                <w:rFonts w:ascii="Comic Sans MS" w:hAnsi="Comic Sans MS" w:cs="Arial"/>
                                <w:iCs/>
                                <w:sz w:val="20"/>
                                <w:szCs w:val="20"/>
                              </w:rPr>
                              <w:t>The more the TMC knows about your needs, the more they can customize their response.</w:t>
                            </w:r>
                          </w:p>
                          <w:p w14:paraId="1896B376" w14:textId="77777777" w:rsidR="009E075E" w:rsidRPr="002E02E9" w:rsidRDefault="009E075E" w:rsidP="00F46C93">
                            <w:pPr>
                              <w:spacing w:after="120"/>
                              <w:rPr>
                                <w:rFonts w:ascii="Comic Sans MS" w:hAnsi="Comic Sans MS" w:cs="Arial"/>
                                <w:sz w:val="20"/>
                                <w:szCs w:val="20"/>
                              </w:rPr>
                            </w:pPr>
                          </w:p>
                        </w:txbxContent>
                      </wps:txbx>
                      <wps:bodyPr wrap="square" rtlCol="0">
                        <a:noAutofit/>
                      </wps:bodyPr>
                    </wps:wsp>
                  </a:graphicData>
                </a:graphic>
                <wp14:sizeRelV relativeFrom="margin">
                  <wp14:pctHeight>0</wp14:pctHeight>
                </wp14:sizeRelV>
              </wp:anchor>
            </w:drawing>
          </mc:Choice>
          <mc:Fallback>
            <w:pict>
              <v:shapetype w14:anchorId="21BD6945" id="_x0000_t202" coordsize="21600,21600" o:spt="202" path="m,l,21600r21600,l21600,xe">
                <v:stroke joinstyle="miter"/>
                <v:path gradientshapeok="t" o:connecttype="rect"/>
              </v:shapetype>
              <v:shape id="TextBox 21" o:spid="_x0000_s1026" type="#_x0000_t202" style="position:absolute;left:0;text-align:left;margin-left:328.8pt;margin-top:.8pt;width:198.05pt;height:151.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" fillcolor="#ff9" stroked="f">
                <v:textbox>
                  <w:txbxContent>
                    <w:p w14:paraId="6E9D06F6" w14:textId="4C9A9968" w:rsidR="00D15F42" w:rsidRPr="002E02E9" w:rsidRDefault="00F46C93" w:rsidP="00F46C93">
                      <w:pPr>
                        <w:spacing w:after="120"/>
                        <w:rPr>
                          <w:rFonts w:ascii="Comic Sans MS" w:hAnsi="Comic Sans MS" w:cs="Arial"/>
                          <w:iCs/>
                          <w:sz w:val="20"/>
                          <w:szCs w:val="20"/>
                        </w:rPr>
                      </w:pPr>
                      <w:r w:rsidRPr="002E02E9">
                        <w:rPr>
                          <w:rFonts w:ascii="Comic Sans MS" w:hAnsi="Comic Sans MS" w:cs="Arial"/>
                          <w:b/>
                          <w:bCs/>
                          <w:iCs/>
                          <w:sz w:val="20"/>
                          <w:szCs w:val="20"/>
                        </w:rPr>
                        <w:t>Tip:</w:t>
                      </w:r>
                      <w:r w:rsidRPr="002E02E9">
                        <w:rPr>
                          <w:rFonts w:ascii="Comic Sans MS" w:hAnsi="Comic Sans MS" w:cs="Arial"/>
                          <w:iCs/>
                          <w:sz w:val="20"/>
                          <w:szCs w:val="20"/>
                        </w:rPr>
                        <w:t xml:space="preserve"> When using this RFP template, don’t forget to tailor the RFP to articulate your program goals and provide questions that speak to your specific needs and culture.</w:t>
                      </w:r>
                    </w:p>
                    <w:p w14:paraId="3E18EB28" w14:textId="2B226042" w:rsidR="009E075E" w:rsidRPr="002E02E9" w:rsidRDefault="009E075E" w:rsidP="00F46C93">
                      <w:pPr>
                        <w:spacing w:after="120"/>
                        <w:rPr>
                          <w:rFonts w:ascii="Comic Sans MS" w:hAnsi="Comic Sans MS" w:cs="Arial"/>
                          <w:iCs/>
                          <w:sz w:val="20"/>
                          <w:szCs w:val="20"/>
                        </w:rPr>
                      </w:pPr>
                      <w:r w:rsidRPr="002E02E9">
                        <w:rPr>
                          <w:rFonts w:ascii="Comic Sans MS" w:hAnsi="Comic Sans MS" w:cs="Arial"/>
                          <w:iCs/>
                          <w:sz w:val="20"/>
                          <w:szCs w:val="20"/>
                        </w:rPr>
                        <w:t>The more the TMC knows about your needs, the more they can customize their response.</w:t>
                      </w:r>
                    </w:p>
                    <w:p w14:paraId="1896B376" w14:textId="77777777" w:rsidR="009E075E" w:rsidRPr="002E02E9" w:rsidRDefault="009E075E" w:rsidP="00F46C93">
                      <w:pPr>
                        <w:spacing w:after="120"/>
                        <w:rPr>
                          <w:rFonts w:ascii="Comic Sans MS" w:hAnsi="Comic Sans MS" w:cs="Arial"/>
                          <w:sz w:val="20"/>
                          <w:szCs w:val="20"/>
                        </w:rPr>
                      </w:pPr>
                    </w:p>
                  </w:txbxContent>
                </v:textbox>
                <w10:wrap type="tight"/>
              </v:shape>
            </w:pict>
          </mc:Fallback>
        </mc:AlternateContent>
      </w:r>
      <w:r w:rsidR="00D15F42" w:rsidRPr="00830610">
        <w:rPr>
          <w:color w:val="FF0000"/>
        </w:rPr>
        <w:t xml:space="preserve"> </w:t>
      </w:r>
      <w:r w:rsidR="00497C7D" w:rsidRPr="00830610">
        <w:rPr>
          <w:color w:val="FF0000"/>
        </w:rPr>
        <w:t>[</w:t>
      </w:r>
      <w:r w:rsidR="0094440B">
        <w:rPr>
          <w:color w:val="FF0000"/>
        </w:rPr>
        <w:t>Company Name</w:t>
      </w:r>
      <w:r w:rsidR="00497C7D" w:rsidRPr="00830610">
        <w:rPr>
          <w:color w:val="FF0000"/>
        </w:rPr>
        <w:t>] background information</w:t>
      </w:r>
      <w:r w:rsidR="005A7328">
        <w:rPr>
          <w:color w:val="FF0000"/>
        </w:rPr>
        <w:t xml:space="preserve"> and corporate culture</w:t>
      </w:r>
      <w:r w:rsidR="00497C7D" w:rsidRPr="00830610">
        <w:rPr>
          <w:color w:val="FF0000"/>
        </w:rPr>
        <w:t>.</w:t>
      </w:r>
    </w:p>
    <w:p w14:paraId="14FAA460" w14:textId="15FDDEDA" w:rsidR="00E63201" w:rsidRDefault="006946ED" w:rsidP="00497C7D">
      <w:pPr>
        <w:pStyle w:val="FoxBody"/>
        <w:numPr>
          <w:ilvl w:val="0"/>
          <w:numId w:val="6"/>
        </w:numPr>
        <w:rPr>
          <w:color w:val="FF0000"/>
        </w:rPr>
      </w:pPr>
      <w:r>
        <w:rPr>
          <w:color w:val="FF0000"/>
        </w:rPr>
        <w:t xml:space="preserve">State your </w:t>
      </w:r>
      <w:r w:rsidR="00E67922">
        <w:rPr>
          <w:color w:val="FF0000"/>
        </w:rPr>
        <w:t xml:space="preserve">travel </w:t>
      </w:r>
      <w:r>
        <w:rPr>
          <w:color w:val="FF0000"/>
        </w:rPr>
        <w:t xml:space="preserve">program </w:t>
      </w:r>
      <w:r w:rsidR="00497C7D" w:rsidRPr="00830610">
        <w:rPr>
          <w:color w:val="FF0000"/>
        </w:rPr>
        <w:t>objectives</w:t>
      </w:r>
      <w:r w:rsidR="00FC13ED">
        <w:rPr>
          <w:color w:val="FF0000"/>
        </w:rPr>
        <w:t xml:space="preserve"> clearly</w:t>
      </w:r>
      <w:r w:rsidR="00497C7D" w:rsidRPr="00830610">
        <w:rPr>
          <w:color w:val="FF0000"/>
        </w:rPr>
        <w:t>.</w:t>
      </w:r>
    </w:p>
    <w:p w14:paraId="1E5A41D9" w14:textId="1117D5FE" w:rsidR="00027399" w:rsidRDefault="00027399" w:rsidP="00497C7D">
      <w:pPr>
        <w:pStyle w:val="FoxBody"/>
        <w:numPr>
          <w:ilvl w:val="0"/>
          <w:numId w:val="6"/>
        </w:numPr>
        <w:rPr>
          <w:color w:val="FF0000"/>
        </w:rPr>
      </w:pPr>
      <w:r>
        <w:rPr>
          <w:color w:val="FF0000"/>
        </w:rPr>
        <w:t>List pain points regarding your current program</w:t>
      </w:r>
      <w:r w:rsidR="005866F1">
        <w:rPr>
          <w:color w:val="FF0000"/>
        </w:rPr>
        <w:t xml:space="preserve"> you wish to improve.</w:t>
      </w:r>
    </w:p>
    <w:p w14:paraId="1829B6A9" w14:textId="729D8945" w:rsidR="00497C7D" w:rsidRPr="002417AA" w:rsidRDefault="00497C7D" w:rsidP="00497C7D">
      <w:pPr>
        <w:pStyle w:val="FoxBody"/>
        <w:numPr>
          <w:ilvl w:val="0"/>
          <w:numId w:val="6"/>
        </w:numPr>
        <w:rPr>
          <w:color w:val="FF0000"/>
        </w:rPr>
      </w:pPr>
      <w:r w:rsidRPr="00830610">
        <w:rPr>
          <w:color w:val="FF0000"/>
        </w:rPr>
        <w:t xml:space="preserve">Travel program profile (i.e., details of your current program </w:t>
      </w:r>
      <w:r w:rsidRPr="002417AA">
        <w:rPr>
          <w:color w:val="FF0000"/>
        </w:rPr>
        <w:t xml:space="preserve">including but not limited to </w:t>
      </w:r>
      <w:r w:rsidR="007514E3" w:rsidRPr="002417AA">
        <w:rPr>
          <w:color w:val="FF0000"/>
        </w:rPr>
        <w:t xml:space="preserve">the </w:t>
      </w:r>
      <w:r w:rsidRPr="002417AA">
        <w:rPr>
          <w:color w:val="FF0000"/>
        </w:rPr>
        <w:t>current configuration, account management structure,</w:t>
      </w:r>
      <w:r w:rsidR="001B0E74" w:rsidRPr="002417AA">
        <w:rPr>
          <w:color w:val="FF0000"/>
        </w:rPr>
        <w:t xml:space="preserve"> online booking tool,</w:t>
      </w:r>
      <w:r w:rsidRPr="002417AA">
        <w:rPr>
          <w:color w:val="FF0000"/>
        </w:rPr>
        <w:t xml:space="preserve"> reporting, policy parameters, etc.)</w:t>
      </w:r>
      <w:r w:rsidR="00E332D5" w:rsidRPr="002417AA">
        <w:rPr>
          <w:color w:val="FF0000"/>
        </w:rPr>
        <w:t>.</w:t>
      </w:r>
    </w:p>
    <w:p w14:paraId="096B7EED" w14:textId="7A82582B" w:rsidR="00DC3971" w:rsidRPr="002417AA" w:rsidRDefault="00DC3971" w:rsidP="00DC3971">
      <w:pPr>
        <w:pStyle w:val="FoxBody"/>
        <w:numPr>
          <w:ilvl w:val="0"/>
          <w:numId w:val="6"/>
        </w:numPr>
        <w:rPr>
          <w:color w:val="FF0000"/>
        </w:rPr>
      </w:pPr>
      <w:r w:rsidRPr="002417AA">
        <w:rPr>
          <w:color w:val="FF0000"/>
        </w:rPr>
        <w:t>[</w:t>
      </w:r>
      <w:r w:rsidR="0094440B">
        <w:rPr>
          <w:color w:val="FF0000"/>
        </w:rPr>
        <w:t>Company Name</w:t>
      </w:r>
      <w:r w:rsidRPr="002417AA">
        <w:rPr>
          <w:color w:val="FF0000"/>
        </w:rPr>
        <w:t>] travel policy (</w:t>
      </w:r>
      <w:r w:rsidR="002C0791" w:rsidRPr="002417AA">
        <w:rPr>
          <w:color w:val="FF0000"/>
        </w:rPr>
        <w:t xml:space="preserve">include </w:t>
      </w:r>
      <w:r w:rsidRPr="002417AA">
        <w:rPr>
          <w:color w:val="FF0000"/>
        </w:rPr>
        <w:t>with RFP</w:t>
      </w:r>
      <w:r w:rsidR="002417AA" w:rsidRPr="002417AA">
        <w:rPr>
          <w:color w:val="FF0000"/>
        </w:rPr>
        <w:t>, if available</w:t>
      </w:r>
      <w:r w:rsidRPr="002417AA">
        <w:rPr>
          <w:color w:val="FF0000"/>
        </w:rPr>
        <w:t>)</w:t>
      </w:r>
    </w:p>
    <w:p w14:paraId="7C2D9BC5" w14:textId="190A7E7E" w:rsidR="00734FAF" w:rsidRPr="008D7567" w:rsidRDefault="005866F1" w:rsidP="00E3401E">
      <w:pPr>
        <w:pStyle w:val="FoxBody"/>
        <w:numPr>
          <w:ilvl w:val="0"/>
          <w:numId w:val="6"/>
        </w:numPr>
        <w:rPr>
          <w:color w:val="FF0000"/>
        </w:rPr>
      </w:pPr>
      <w:r w:rsidRPr="008D7567">
        <w:rPr>
          <w:color w:val="FF0000"/>
        </w:rPr>
        <w:t xml:space="preserve">Evaluation criteria and </w:t>
      </w:r>
      <w:r w:rsidR="007C26F7" w:rsidRPr="008D7567">
        <w:rPr>
          <w:color w:val="FF0000"/>
        </w:rPr>
        <w:t>scoring method</w:t>
      </w:r>
      <w:r w:rsidR="00F20C75" w:rsidRPr="008D7567">
        <w:rPr>
          <w:color w:val="FF0000"/>
        </w:rPr>
        <w:t xml:space="preserve"> (rank in order of priority)</w:t>
      </w:r>
    </w:p>
    <w:p w14:paraId="74DDDDD5" w14:textId="5EB0A517" w:rsidR="00F61150" w:rsidRPr="002417AA" w:rsidRDefault="00F61150" w:rsidP="002417AA">
      <w:pPr>
        <w:pStyle w:val="FoxBody"/>
        <w:spacing w:before="240" w:after="120"/>
        <w:rPr>
          <w:b/>
          <w:bCs/>
          <w:sz w:val="24"/>
          <w:szCs w:val="24"/>
        </w:rPr>
      </w:pPr>
      <w:r w:rsidRPr="002417AA">
        <w:rPr>
          <w:b/>
          <w:bCs/>
          <w:color w:val="FF0000"/>
          <w:sz w:val="24"/>
          <w:szCs w:val="24"/>
        </w:rPr>
        <w:t>[</w:t>
      </w:r>
      <w:r w:rsidR="0045663D">
        <w:rPr>
          <w:b/>
          <w:bCs/>
          <w:color w:val="FF0000"/>
          <w:sz w:val="24"/>
          <w:szCs w:val="24"/>
        </w:rPr>
        <w:t>Company Name</w:t>
      </w:r>
      <w:r w:rsidRPr="002417AA">
        <w:rPr>
          <w:b/>
          <w:bCs/>
          <w:color w:val="FF0000"/>
          <w:sz w:val="24"/>
          <w:szCs w:val="24"/>
        </w:rPr>
        <w:t>]</w:t>
      </w:r>
      <w:r w:rsidRPr="002417AA">
        <w:rPr>
          <w:b/>
          <w:bCs/>
          <w:sz w:val="24"/>
          <w:szCs w:val="24"/>
        </w:rPr>
        <w:t xml:space="preserve"> Travel Data</w:t>
      </w:r>
    </w:p>
    <w:p w14:paraId="22975E96" w14:textId="454D4F61" w:rsidR="00F61150" w:rsidRPr="002948E2" w:rsidRDefault="00BF735E" w:rsidP="00CB2CAA">
      <w:pPr>
        <w:spacing w:after="120"/>
        <w:rPr>
          <w:rFonts w:ascii="Arial" w:hAnsi="Arial" w:cs="Arial"/>
          <w:sz w:val="20"/>
          <w:szCs w:val="20"/>
        </w:rPr>
      </w:pPr>
      <w:r w:rsidRPr="00BF735E">
        <w:rPr>
          <w:noProof/>
          <w:sz w:val="24"/>
          <w:szCs w:val="24"/>
        </w:rPr>
        <mc:AlternateContent>
          <mc:Choice Requires="wps">
            <w:drawing>
              <wp:anchor distT="0" distB="0" distL="114300" distR="114300" simplePos="0" relativeHeight="251658241" behindDoc="1" locked="0" layoutInCell="1" allowOverlap="1" wp14:anchorId="569E33AC" wp14:editId="6C32C360">
                <wp:simplePos x="0" y="0"/>
                <wp:positionH relativeFrom="column">
                  <wp:posOffset>4152900</wp:posOffset>
                </wp:positionH>
                <wp:positionV relativeFrom="paragraph">
                  <wp:posOffset>79375</wp:posOffset>
                </wp:positionV>
                <wp:extent cx="2515235" cy="1600200"/>
                <wp:effectExtent l="0" t="0" r="0" b="0"/>
                <wp:wrapTight wrapText="bothSides">
                  <wp:wrapPolygon edited="0">
                    <wp:start x="0" y="0"/>
                    <wp:lineTo x="0" y="21343"/>
                    <wp:lineTo x="21431" y="21343"/>
                    <wp:lineTo x="21431" y="0"/>
                    <wp:lineTo x="0" y="0"/>
                  </wp:wrapPolygon>
                </wp:wrapTight>
                <wp:docPr id="1" name="TextBox 21"/>
                <wp:cNvGraphicFramePr/>
                <a:graphic xmlns:a="http://schemas.openxmlformats.org/drawingml/2006/main">
                  <a:graphicData uri="http://schemas.microsoft.com/office/word/2010/wordprocessingShape">
                    <wps:wsp>
                      <wps:cNvSpPr txBox="1"/>
                      <wps:spPr>
                        <a:xfrm>
                          <a:off x="0" y="0"/>
                          <a:ext cx="2515235" cy="1600200"/>
                        </a:xfrm>
                        <a:prstGeom prst="rect">
                          <a:avLst/>
                        </a:prstGeom>
                        <a:solidFill>
                          <a:srgbClr val="FFFF99"/>
                        </a:solidFill>
                      </wps:spPr>
                      <wps:txbx>
                        <w:txbxContent>
                          <w:p w14:paraId="2144BFEC" w14:textId="04A18AF5" w:rsidR="00D24711" w:rsidRPr="00156E5E" w:rsidRDefault="00D24711" w:rsidP="00D24711">
                            <w:pPr>
                              <w:spacing w:after="120"/>
                              <w:rPr>
                                <w:rFonts w:ascii="Comic Sans MS" w:hAnsi="Comic Sans MS" w:cs="Arial"/>
                                <w:iCs/>
                                <w:sz w:val="20"/>
                                <w:szCs w:val="20"/>
                              </w:rPr>
                            </w:pPr>
                            <w:r w:rsidRPr="00493442">
                              <w:rPr>
                                <w:rFonts w:ascii="Comic Sans MS" w:hAnsi="Comic Sans MS" w:cs="Arial"/>
                                <w:b/>
                                <w:bCs/>
                                <w:iCs/>
                                <w:sz w:val="20"/>
                                <w:szCs w:val="20"/>
                              </w:rPr>
                              <w:t xml:space="preserve">Tool: </w:t>
                            </w:r>
                            <w:r w:rsidR="00156E5E" w:rsidRPr="00493442">
                              <w:rPr>
                                <w:rFonts w:ascii="Comic Sans MS" w:hAnsi="Comic Sans MS" w:cs="Arial"/>
                                <w:iCs/>
                                <w:sz w:val="20"/>
                                <w:szCs w:val="20"/>
                              </w:rPr>
                              <w:t>To help you gather the required information, d</w:t>
                            </w:r>
                            <w:r w:rsidRPr="00493442">
                              <w:rPr>
                                <w:rFonts w:ascii="Comic Sans MS" w:hAnsi="Comic Sans MS" w:cs="Arial"/>
                                <w:iCs/>
                                <w:sz w:val="20"/>
                                <w:szCs w:val="20"/>
                              </w:rPr>
                              <w:t>ownload the</w:t>
                            </w:r>
                            <w:r w:rsidR="00583D8E" w:rsidRPr="00493442">
                              <w:rPr>
                                <w:rFonts w:ascii="Comic Sans MS" w:hAnsi="Comic Sans MS" w:cs="Arial"/>
                                <w:iCs/>
                                <w:sz w:val="20"/>
                                <w:szCs w:val="20"/>
                              </w:rPr>
                              <w:t xml:space="preserve"> </w:t>
                            </w:r>
                            <w:hyperlink r:id="rId11" w:history="1">
                              <w:r w:rsidR="00493442" w:rsidRPr="00A63D86">
                                <w:rPr>
                                  <w:rStyle w:val="Hyperlink"/>
                                  <w:rFonts w:ascii="Comic Sans MS" w:hAnsi="Comic Sans MS" w:cs="MrEavesModOT-Book"/>
                                  <w:b/>
                                  <w:bCs/>
                                  <w:iCs/>
                                  <w:sz w:val="20"/>
                                  <w:szCs w:val="20"/>
                                </w:rPr>
                                <w:t>Sample RFP Excel Pricing template</w:t>
                              </w:r>
                            </w:hyperlink>
                            <w:r w:rsidR="00DA74A3" w:rsidRPr="00493442">
                              <w:rPr>
                                <w:rFonts w:ascii="Comic Sans MS" w:hAnsi="Comic Sans MS" w:cs="Arial"/>
                                <w:iCs/>
                                <w:sz w:val="20"/>
                                <w:szCs w:val="20"/>
                              </w:rPr>
                              <w:t xml:space="preserve">, </w:t>
                            </w:r>
                            <w:r w:rsidR="00156E5E" w:rsidRPr="00493442">
                              <w:rPr>
                                <w:rFonts w:ascii="Comic Sans MS" w:hAnsi="Comic Sans MS" w:cs="Arial"/>
                                <w:iCs/>
                                <w:sz w:val="20"/>
                                <w:szCs w:val="20"/>
                              </w:rPr>
                              <w:t xml:space="preserve">and </w:t>
                            </w:r>
                            <w:r w:rsidR="000E1D08" w:rsidRPr="00493442">
                              <w:rPr>
                                <w:rFonts w:ascii="Comic Sans MS" w:hAnsi="Comic Sans MS" w:cs="Arial"/>
                                <w:iCs/>
                                <w:sz w:val="20"/>
                                <w:szCs w:val="20"/>
                              </w:rPr>
                              <w:t xml:space="preserve">complete </w:t>
                            </w:r>
                            <w:r w:rsidR="00156E5E" w:rsidRPr="00493442">
                              <w:rPr>
                                <w:rFonts w:ascii="Comic Sans MS" w:hAnsi="Comic Sans MS" w:cs="Arial"/>
                                <w:iCs/>
                                <w:sz w:val="20"/>
                                <w:szCs w:val="20"/>
                              </w:rPr>
                              <w:t xml:space="preserve">the </w:t>
                            </w:r>
                            <w:r w:rsidR="00305746" w:rsidRPr="00493442">
                              <w:rPr>
                                <w:rFonts w:ascii="Comic Sans MS" w:hAnsi="Comic Sans MS" w:cs="Arial"/>
                                <w:iCs/>
                                <w:sz w:val="20"/>
                                <w:szCs w:val="20"/>
                              </w:rPr>
                              <w:t>T</w:t>
                            </w:r>
                            <w:r w:rsidR="00006DE4" w:rsidRPr="00493442">
                              <w:rPr>
                                <w:rFonts w:ascii="Comic Sans MS" w:hAnsi="Comic Sans MS" w:cs="Arial"/>
                                <w:iCs/>
                                <w:sz w:val="20"/>
                                <w:szCs w:val="20"/>
                              </w:rPr>
                              <w:t xml:space="preserve">ravel Program Profile </w:t>
                            </w:r>
                            <w:r w:rsidR="00156E5E" w:rsidRPr="00493442">
                              <w:rPr>
                                <w:rFonts w:ascii="Comic Sans MS" w:hAnsi="Comic Sans MS" w:cs="Arial"/>
                                <w:iCs/>
                                <w:sz w:val="20"/>
                                <w:szCs w:val="20"/>
                              </w:rPr>
                              <w:t>worksheet in T</w:t>
                            </w:r>
                            <w:r w:rsidR="00E81286" w:rsidRPr="00493442">
                              <w:rPr>
                                <w:rFonts w:ascii="Comic Sans MS" w:hAnsi="Comic Sans MS" w:cs="Arial"/>
                                <w:iCs/>
                                <w:sz w:val="20"/>
                                <w:szCs w:val="20"/>
                              </w:rPr>
                              <w:t>ab</w:t>
                            </w:r>
                            <w:r w:rsidR="00156E5E" w:rsidRPr="00493442">
                              <w:rPr>
                                <w:rFonts w:ascii="Comic Sans MS" w:hAnsi="Comic Sans MS" w:cs="Arial"/>
                                <w:iCs/>
                                <w:sz w:val="20"/>
                                <w:szCs w:val="20"/>
                              </w:rPr>
                              <w:t xml:space="preserve"> 1</w:t>
                            </w:r>
                            <w:r w:rsidR="00E81286" w:rsidRPr="00493442">
                              <w:rPr>
                                <w:rFonts w:ascii="Comic Sans MS" w:hAnsi="Comic Sans MS" w:cs="Arial"/>
                                <w:iCs/>
                                <w:sz w:val="20"/>
                                <w:szCs w:val="20"/>
                              </w:rPr>
                              <w:t>, and include</w:t>
                            </w:r>
                            <w:r w:rsidR="00E81286">
                              <w:rPr>
                                <w:rFonts w:ascii="Comic Sans MS" w:hAnsi="Comic Sans MS" w:cs="Arial"/>
                                <w:iCs/>
                                <w:sz w:val="20"/>
                                <w:szCs w:val="20"/>
                              </w:rPr>
                              <w:t xml:space="preserve"> </w:t>
                            </w:r>
                            <w:r w:rsidR="00614B11">
                              <w:rPr>
                                <w:rFonts w:ascii="Comic Sans MS" w:hAnsi="Comic Sans MS" w:cs="Arial"/>
                                <w:iCs/>
                                <w:sz w:val="20"/>
                                <w:szCs w:val="20"/>
                              </w:rPr>
                              <w:t xml:space="preserve">it </w:t>
                            </w:r>
                            <w:r w:rsidR="00E81286">
                              <w:rPr>
                                <w:rFonts w:ascii="Comic Sans MS" w:hAnsi="Comic Sans MS" w:cs="Arial"/>
                                <w:iCs/>
                                <w:sz w:val="20"/>
                                <w:szCs w:val="20"/>
                              </w:rPr>
                              <w:t>with</w:t>
                            </w:r>
                            <w:r w:rsidR="006F3586">
                              <w:rPr>
                                <w:rFonts w:ascii="Comic Sans MS" w:hAnsi="Comic Sans MS" w:cs="Arial"/>
                                <w:iCs/>
                                <w:sz w:val="20"/>
                                <w:szCs w:val="20"/>
                              </w:rPr>
                              <w:t xml:space="preserve"> your RFP. This will help TMC </w:t>
                            </w:r>
                            <w:r w:rsidR="004E407F">
                              <w:rPr>
                                <w:rFonts w:ascii="Comic Sans MS" w:hAnsi="Comic Sans MS" w:cs="Arial"/>
                                <w:iCs/>
                                <w:sz w:val="20"/>
                                <w:szCs w:val="20"/>
                              </w:rPr>
                              <w:t xml:space="preserve">understand your needs and provide you with </w:t>
                            </w:r>
                            <w:r w:rsidR="00587691">
                              <w:rPr>
                                <w:rFonts w:ascii="Comic Sans MS" w:hAnsi="Comic Sans MS" w:cs="Arial"/>
                                <w:iCs/>
                                <w:sz w:val="20"/>
                                <w:szCs w:val="20"/>
                              </w:rPr>
                              <w:t>more accurate pricing</w:t>
                            </w:r>
                            <w:r w:rsidR="00156E5E">
                              <w:rPr>
                                <w:rFonts w:ascii="Comic Sans MS" w:hAnsi="Comic Sans MS" w:cs="Arial"/>
                                <w:iCs/>
                                <w:sz w:val="20"/>
                                <w:szCs w:val="20"/>
                              </w:rPr>
                              <w:t xml:space="preserve">. </w:t>
                            </w:r>
                          </w:p>
                        </w:txbxContent>
                      </wps:txbx>
                      <wps:bodyPr wrap="square" rtlCol="0">
                        <a:noAutofit/>
                      </wps:bodyPr>
                    </wps:wsp>
                  </a:graphicData>
                </a:graphic>
                <wp14:sizeRelV relativeFrom="margin">
                  <wp14:pctHeight>0</wp14:pctHeight>
                </wp14:sizeRelV>
              </wp:anchor>
            </w:drawing>
          </mc:Choice>
          <mc:Fallback>
            <w:pict>
              <v:shapetype w14:anchorId="569E33AC" id="_x0000_t202" coordsize="21600,21600" o:spt="202" path="m,l,21600r21600,l21600,xe">
                <v:stroke joinstyle="miter"/>
                <v:path gradientshapeok="t" o:connecttype="rect"/>
              </v:shapetype>
              <v:shape id="_x0000_s1027" type="#_x0000_t202" style="position:absolute;margin-left:327pt;margin-top:6.25pt;width:198.05pt;height:126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" fillcolor="#ff9" stroked="f">
                <v:textbox>
                  <w:txbxContent>
                    <w:p w14:paraId="2144BFEC" w14:textId="04A18AF5" w:rsidR="00D24711" w:rsidRPr="00156E5E" w:rsidRDefault="00D24711" w:rsidP="00D24711">
                      <w:pPr>
                        <w:spacing w:after="120"/>
                        <w:rPr>
                          <w:rFonts w:ascii="Comic Sans MS" w:hAnsi="Comic Sans MS" w:cs="Arial"/>
                          <w:iCs/>
                          <w:sz w:val="20"/>
                          <w:szCs w:val="20"/>
                        </w:rPr>
                      </w:pPr>
                      <w:r w:rsidRPr="00493442">
                        <w:rPr>
                          <w:rFonts w:ascii="Comic Sans MS" w:hAnsi="Comic Sans MS" w:cs="Arial"/>
                          <w:b/>
                          <w:bCs/>
                          <w:iCs/>
                          <w:sz w:val="20"/>
                          <w:szCs w:val="20"/>
                        </w:rPr>
                        <w:t xml:space="preserve">Tool: </w:t>
                      </w:r>
                      <w:r w:rsidR="00156E5E" w:rsidRPr="00493442">
                        <w:rPr>
                          <w:rFonts w:ascii="Comic Sans MS" w:hAnsi="Comic Sans MS" w:cs="Arial"/>
                          <w:iCs/>
                          <w:sz w:val="20"/>
                          <w:szCs w:val="20"/>
                        </w:rPr>
                        <w:t>To help you gather the required information, d</w:t>
                      </w:r>
                      <w:r w:rsidRPr="00493442">
                        <w:rPr>
                          <w:rFonts w:ascii="Comic Sans MS" w:hAnsi="Comic Sans MS" w:cs="Arial"/>
                          <w:iCs/>
                          <w:sz w:val="20"/>
                          <w:szCs w:val="20"/>
                        </w:rPr>
                        <w:t>ownload the</w:t>
                      </w:r>
                      <w:r w:rsidR="00583D8E" w:rsidRPr="00493442">
                        <w:rPr>
                          <w:rFonts w:ascii="Comic Sans MS" w:hAnsi="Comic Sans MS" w:cs="Arial"/>
                          <w:iCs/>
                          <w:sz w:val="20"/>
                          <w:szCs w:val="20"/>
                        </w:rPr>
                        <w:t xml:space="preserve"> </w:t>
                      </w:r>
                      <w:hyperlink r:id="rId12" w:history="1">
                        <w:r w:rsidR="00493442" w:rsidRPr="00A63D86">
                          <w:rPr>
                            <w:rStyle w:val="Hyperlink"/>
                            <w:rFonts w:ascii="Comic Sans MS" w:hAnsi="Comic Sans MS" w:cs="MrEavesModOT-Book"/>
                            <w:b/>
                            <w:bCs/>
                            <w:iCs/>
                            <w:sz w:val="20"/>
                            <w:szCs w:val="20"/>
                          </w:rPr>
                          <w:t>Sample RFP Excel Pricing template</w:t>
                        </w:r>
                      </w:hyperlink>
                      <w:r w:rsidR="00DA74A3" w:rsidRPr="00493442">
                        <w:rPr>
                          <w:rFonts w:ascii="Comic Sans MS" w:hAnsi="Comic Sans MS" w:cs="Arial"/>
                          <w:iCs/>
                          <w:sz w:val="20"/>
                          <w:szCs w:val="20"/>
                        </w:rPr>
                        <w:t xml:space="preserve">, </w:t>
                      </w:r>
                      <w:r w:rsidR="00156E5E" w:rsidRPr="00493442">
                        <w:rPr>
                          <w:rFonts w:ascii="Comic Sans MS" w:hAnsi="Comic Sans MS" w:cs="Arial"/>
                          <w:iCs/>
                          <w:sz w:val="20"/>
                          <w:szCs w:val="20"/>
                        </w:rPr>
                        <w:t xml:space="preserve">and </w:t>
                      </w:r>
                      <w:r w:rsidR="000E1D08" w:rsidRPr="00493442">
                        <w:rPr>
                          <w:rFonts w:ascii="Comic Sans MS" w:hAnsi="Comic Sans MS" w:cs="Arial"/>
                          <w:iCs/>
                          <w:sz w:val="20"/>
                          <w:szCs w:val="20"/>
                        </w:rPr>
                        <w:t xml:space="preserve">complete </w:t>
                      </w:r>
                      <w:r w:rsidR="00156E5E" w:rsidRPr="00493442">
                        <w:rPr>
                          <w:rFonts w:ascii="Comic Sans MS" w:hAnsi="Comic Sans MS" w:cs="Arial"/>
                          <w:iCs/>
                          <w:sz w:val="20"/>
                          <w:szCs w:val="20"/>
                        </w:rPr>
                        <w:t xml:space="preserve">the </w:t>
                      </w:r>
                      <w:r w:rsidR="00305746" w:rsidRPr="00493442">
                        <w:rPr>
                          <w:rFonts w:ascii="Comic Sans MS" w:hAnsi="Comic Sans MS" w:cs="Arial"/>
                          <w:iCs/>
                          <w:sz w:val="20"/>
                          <w:szCs w:val="20"/>
                        </w:rPr>
                        <w:t>T</w:t>
                      </w:r>
                      <w:r w:rsidR="00006DE4" w:rsidRPr="00493442">
                        <w:rPr>
                          <w:rFonts w:ascii="Comic Sans MS" w:hAnsi="Comic Sans MS" w:cs="Arial"/>
                          <w:iCs/>
                          <w:sz w:val="20"/>
                          <w:szCs w:val="20"/>
                        </w:rPr>
                        <w:t xml:space="preserve">ravel Program Profile </w:t>
                      </w:r>
                      <w:r w:rsidR="00156E5E" w:rsidRPr="00493442">
                        <w:rPr>
                          <w:rFonts w:ascii="Comic Sans MS" w:hAnsi="Comic Sans MS" w:cs="Arial"/>
                          <w:iCs/>
                          <w:sz w:val="20"/>
                          <w:szCs w:val="20"/>
                        </w:rPr>
                        <w:t>worksheet in T</w:t>
                      </w:r>
                      <w:r w:rsidR="00E81286" w:rsidRPr="00493442">
                        <w:rPr>
                          <w:rFonts w:ascii="Comic Sans MS" w:hAnsi="Comic Sans MS" w:cs="Arial"/>
                          <w:iCs/>
                          <w:sz w:val="20"/>
                          <w:szCs w:val="20"/>
                        </w:rPr>
                        <w:t>ab</w:t>
                      </w:r>
                      <w:r w:rsidR="00156E5E" w:rsidRPr="00493442">
                        <w:rPr>
                          <w:rFonts w:ascii="Comic Sans MS" w:hAnsi="Comic Sans MS" w:cs="Arial"/>
                          <w:iCs/>
                          <w:sz w:val="20"/>
                          <w:szCs w:val="20"/>
                        </w:rPr>
                        <w:t xml:space="preserve"> 1</w:t>
                      </w:r>
                      <w:r w:rsidR="00E81286" w:rsidRPr="00493442">
                        <w:rPr>
                          <w:rFonts w:ascii="Comic Sans MS" w:hAnsi="Comic Sans MS" w:cs="Arial"/>
                          <w:iCs/>
                          <w:sz w:val="20"/>
                          <w:szCs w:val="20"/>
                        </w:rPr>
                        <w:t>, and include</w:t>
                      </w:r>
                      <w:r w:rsidR="00E81286">
                        <w:rPr>
                          <w:rFonts w:ascii="Comic Sans MS" w:hAnsi="Comic Sans MS" w:cs="Arial"/>
                          <w:iCs/>
                          <w:sz w:val="20"/>
                          <w:szCs w:val="20"/>
                        </w:rPr>
                        <w:t xml:space="preserve"> </w:t>
                      </w:r>
                      <w:r w:rsidR="00614B11">
                        <w:rPr>
                          <w:rFonts w:ascii="Comic Sans MS" w:hAnsi="Comic Sans MS" w:cs="Arial"/>
                          <w:iCs/>
                          <w:sz w:val="20"/>
                          <w:szCs w:val="20"/>
                        </w:rPr>
                        <w:t xml:space="preserve">it </w:t>
                      </w:r>
                      <w:r w:rsidR="00E81286">
                        <w:rPr>
                          <w:rFonts w:ascii="Comic Sans MS" w:hAnsi="Comic Sans MS" w:cs="Arial"/>
                          <w:iCs/>
                          <w:sz w:val="20"/>
                          <w:szCs w:val="20"/>
                        </w:rPr>
                        <w:t>with</w:t>
                      </w:r>
                      <w:r w:rsidR="006F3586">
                        <w:rPr>
                          <w:rFonts w:ascii="Comic Sans MS" w:hAnsi="Comic Sans MS" w:cs="Arial"/>
                          <w:iCs/>
                          <w:sz w:val="20"/>
                          <w:szCs w:val="20"/>
                        </w:rPr>
                        <w:t xml:space="preserve"> your RFP. This will help TMC </w:t>
                      </w:r>
                      <w:r w:rsidR="004E407F">
                        <w:rPr>
                          <w:rFonts w:ascii="Comic Sans MS" w:hAnsi="Comic Sans MS" w:cs="Arial"/>
                          <w:iCs/>
                          <w:sz w:val="20"/>
                          <w:szCs w:val="20"/>
                        </w:rPr>
                        <w:t xml:space="preserve">understand your needs and provide you with </w:t>
                      </w:r>
                      <w:r w:rsidR="00587691">
                        <w:rPr>
                          <w:rFonts w:ascii="Comic Sans MS" w:hAnsi="Comic Sans MS" w:cs="Arial"/>
                          <w:iCs/>
                          <w:sz w:val="20"/>
                          <w:szCs w:val="20"/>
                        </w:rPr>
                        <w:t>more accurate pricing</w:t>
                      </w:r>
                      <w:r w:rsidR="00156E5E">
                        <w:rPr>
                          <w:rFonts w:ascii="Comic Sans MS" w:hAnsi="Comic Sans MS" w:cs="Arial"/>
                          <w:iCs/>
                          <w:sz w:val="20"/>
                          <w:szCs w:val="20"/>
                        </w:rPr>
                        <w:t xml:space="preserve">. </w:t>
                      </w:r>
                    </w:p>
                  </w:txbxContent>
                </v:textbox>
                <w10:wrap type="tight"/>
              </v:shape>
            </w:pict>
          </mc:Fallback>
        </mc:AlternateContent>
      </w:r>
      <w:r w:rsidR="00F61150" w:rsidRPr="002948E2">
        <w:rPr>
          <w:rFonts w:ascii="Arial" w:hAnsi="Arial" w:cs="Arial"/>
          <w:sz w:val="20"/>
          <w:szCs w:val="20"/>
        </w:rPr>
        <w:t xml:space="preserve">The following information is provided to facilitate </w:t>
      </w:r>
      <w:r w:rsidR="00F61150" w:rsidRPr="00BF735E">
        <w:rPr>
          <w:rFonts w:ascii="Arial" w:hAnsi="Arial" w:cs="Arial"/>
          <w:sz w:val="20"/>
          <w:szCs w:val="20"/>
        </w:rPr>
        <w:t>accurate</w:t>
      </w:r>
      <w:r w:rsidR="00F61150" w:rsidRPr="002948E2">
        <w:rPr>
          <w:rFonts w:ascii="Arial" w:hAnsi="Arial" w:cs="Arial"/>
          <w:sz w:val="20"/>
          <w:szCs w:val="20"/>
        </w:rPr>
        <w:t xml:space="preserve"> pricing recommendations.</w:t>
      </w:r>
    </w:p>
    <w:p w14:paraId="64C0BE46" w14:textId="2678C76B" w:rsidR="00B67858" w:rsidRDefault="00B67858" w:rsidP="00B67858">
      <w:pPr>
        <w:pStyle w:val="FoxBody"/>
        <w:numPr>
          <w:ilvl w:val="0"/>
          <w:numId w:val="6"/>
        </w:numPr>
      </w:pPr>
      <w:r w:rsidRPr="00E332D5">
        <w:rPr>
          <w:color w:val="FF0000"/>
        </w:rPr>
        <w:t xml:space="preserve">List total T&amp;E for </w:t>
      </w:r>
      <w:r>
        <w:rPr>
          <w:color w:val="FF0000"/>
        </w:rPr>
        <w:t xml:space="preserve">the </w:t>
      </w:r>
      <w:r w:rsidRPr="00E332D5">
        <w:rPr>
          <w:color w:val="FF0000"/>
        </w:rPr>
        <w:t>previous fiscal year.</w:t>
      </w:r>
    </w:p>
    <w:p w14:paraId="41340B3F" w14:textId="122EA7A0" w:rsidR="00F61150" w:rsidRDefault="00F61150" w:rsidP="00F61150">
      <w:pPr>
        <w:pStyle w:val="FoxBody"/>
        <w:numPr>
          <w:ilvl w:val="0"/>
          <w:numId w:val="6"/>
        </w:numPr>
      </w:pPr>
      <w:r w:rsidRPr="00E332D5">
        <w:rPr>
          <w:color w:val="FF0000"/>
        </w:rPr>
        <w:t>List locations by country and traveler headcount by country.</w:t>
      </w:r>
    </w:p>
    <w:p w14:paraId="140E182F" w14:textId="3D24912F" w:rsidR="00F61150" w:rsidRDefault="00F61150" w:rsidP="00F61150">
      <w:pPr>
        <w:pStyle w:val="FoxBody"/>
        <w:numPr>
          <w:ilvl w:val="0"/>
          <w:numId w:val="6"/>
        </w:numPr>
      </w:pPr>
      <w:r w:rsidRPr="00E332D5">
        <w:rPr>
          <w:color w:val="FF0000"/>
        </w:rPr>
        <w:t xml:space="preserve">List projected volume and transaction for </w:t>
      </w:r>
      <w:r w:rsidR="00395DB2">
        <w:rPr>
          <w:color w:val="FF0000"/>
        </w:rPr>
        <w:t xml:space="preserve">the </w:t>
      </w:r>
      <w:r w:rsidRPr="00E332D5">
        <w:rPr>
          <w:color w:val="FF0000"/>
        </w:rPr>
        <w:t>fiscal year.</w:t>
      </w:r>
    </w:p>
    <w:p w14:paraId="217225C0" w14:textId="16D91A9A" w:rsidR="00F41DE5" w:rsidRDefault="00F41DE5" w:rsidP="00F61150">
      <w:pPr>
        <w:pStyle w:val="FoxBody"/>
        <w:numPr>
          <w:ilvl w:val="0"/>
          <w:numId w:val="6"/>
        </w:numPr>
      </w:pPr>
      <w:r>
        <w:rPr>
          <w:color w:val="FF0000"/>
        </w:rPr>
        <w:t xml:space="preserve">List preferred air, </w:t>
      </w:r>
      <w:proofErr w:type="gramStart"/>
      <w:r>
        <w:rPr>
          <w:color w:val="FF0000"/>
        </w:rPr>
        <w:t>hotel</w:t>
      </w:r>
      <w:proofErr w:type="gramEnd"/>
      <w:r>
        <w:rPr>
          <w:color w:val="FF0000"/>
        </w:rPr>
        <w:t xml:space="preserve"> and car suppliers if applicable.</w:t>
      </w:r>
    </w:p>
    <w:p w14:paraId="7BC28D8D" w14:textId="680DF638" w:rsidR="00F61150" w:rsidRDefault="00F61150" w:rsidP="00F61150">
      <w:pPr>
        <w:pStyle w:val="FoxBody"/>
        <w:numPr>
          <w:ilvl w:val="0"/>
          <w:numId w:val="6"/>
        </w:numPr>
      </w:pPr>
      <w:r w:rsidRPr="00E332D5">
        <w:rPr>
          <w:color w:val="FF0000"/>
        </w:rPr>
        <w:t>Provide by country</w:t>
      </w:r>
    </w:p>
    <w:p w14:paraId="338FBBD3" w14:textId="189EE3B1" w:rsidR="00F61150" w:rsidRPr="00830610" w:rsidRDefault="00F61150" w:rsidP="00C8347F">
      <w:pPr>
        <w:pStyle w:val="FoxBody"/>
        <w:numPr>
          <w:ilvl w:val="1"/>
          <w:numId w:val="6"/>
        </w:numPr>
        <w:spacing w:after="120"/>
        <w:rPr>
          <w:color w:val="FF0000"/>
        </w:rPr>
      </w:pPr>
      <w:r w:rsidRPr="00830610">
        <w:rPr>
          <w:color w:val="FF0000"/>
        </w:rPr>
        <w:t>Average ticket price fiscal year to date.</w:t>
      </w:r>
    </w:p>
    <w:p w14:paraId="38938BF4" w14:textId="2640D7ED" w:rsidR="00F61150" w:rsidRPr="00830610" w:rsidRDefault="00F61150" w:rsidP="00C8347F">
      <w:pPr>
        <w:pStyle w:val="FoxBody"/>
        <w:numPr>
          <w:ilvl w:val="1"/>
          <w:numId w:val="6"/>
        </w:numPr>
        <w:spacing w:after="120"/>
        <w:rPr>
          <w:color w:val="FF0000"/>
        </w:rPr>
      </w:pPr>
      <w:r w:rsidRPr="00830610">
        <w:rPr>
          <w:color w:val="FF0000"/>
        </w:rPr>
        <w:t>Management summary by country region.</w:t>
      </w:r>
    </w:p>
    <w:p w14:paraId="348B5EE1" w14:textId="6A3591EF" w:rsidR="00F61150" w:rsidRPr="00830610" w:rsidRDefault="00F61150" w:rsidP="00C8347F">
      <w:pPr>
        <w:pStyle w:val="FoxBody"/>
        <w:numPr>
          <w:ilvl w:val="1"/>
          <w:numId w:val="6"/>
        </w:numPr>
        <w:spacing w:after="120"/>
        <w:rPr>
          <w:color w:val="FF0000"/>
        </w:rPr>
      </w:pPr>
      <w:r w:rsidRPr="00830610">
        <w:rPr>
          <w:color w:val="FF0000"/>
        </w:rPr>
        <w:t>Air, hotel, car spend.</w:t>
      </w:r>
    </w:p>
    <w:p w14:paraId="665A2E5D" w14:textId="4109A2A6" w:rsidR="00E332D5" w:rsidRDefault="00E332D5" w:rsidP="00C8347F">
      <w:pPr>
        <w:pStyle w:val="FoxBody"/>
        <w:numPr>
          <w:ilvl w:val="1"/>
          <w:numId w:val="6"/>
        </w:numPr>
        <w:spacing w:after="120"/>
        <w:rPr>
          <w:color w:val="FF0000"/>
        </w:rPr>
      </w:pPr>
      <w:r w:rsidRPr="00830610">
        <w:rPr>
          <w:color w:val="FF0000"/>
        </w:rPr>
        <w:t xml:space="preserve">Top </w:t>
      </w:r>
      <w:r w:rsidR="00476AA2">
        <w:rPr>
          <w:color w:val="FF0000"/>
        </w:rPr>
        <w:t>5</w:t>
      </w:r>
      <w:r w:rsidR="00476AA2" w:rsidRPr="00830610">
        <w:rPr>
          <w:color w:val="FF0000"/>
        </w:rPr>
        <w:t xml:space="preserve"> </w:t>
      </w:r>
      <w:r w:rsidRPr="00830610">
        <w:rPr>
          <w:color w:val="FF0000"/>
        </w:rPr>
        <w:t>city pairs</w:t>
      </w:r>
      <w:r w:rsidR="00BE1E6E">
        <w:rPr>
          <w:color w:val="FF0000"/>
        </w:rPr>
        <w:t xml:space="preserve"> (domestic &amp; international)</w:t>
      </w:r>
      <w:r w:rsidRPr="00830610">
        <w:rPr>
          <w:color w:val="FF0000"/>
        </w:rPr>
        <w:t>.</w:t>
      </w:r>
    </w:p>
    <w:p w14:paraId="260D03C0" w14:textId="286D7C64" w:rsidR="008735FA" w:rsidRPr="00BF735E" w:rsidRDefault="008735FA" w:rsidP="008735FA">
      <w:pPr>
        <w:pStyle w:val="FoxBody"/>
        <w:numPr>
          <w:ilvl w:val="0"/>
          <w:numId w:val="6"/>
        </w:numPr>
      </w:pPr>
      <w:r w:rsidRPr="00E332D5">
        <w:rPr>
          <w:color w:val="FF0000"/>
        </w:rPr>
        <w:t>List online</w:t>
      </w:r>
      <w:r>
        <w:rPr>
          <w:color w:val="FF0000"/>
        </w:rPr>
        <w:t xml:space="preserve"> booking tools and online</w:t>
      </w:r>
      <w:r w:rsidRPr="00E332D5">
        <w:rPr>
          <w:color w:val="FF0000"/>
        </w:rPr>
        <w:t xml:space="preserve"> adoption rate by country if available.</w:t>
      </w:r>
    </w:p>
    <w:p w14:paraId="3C2CBAB0" w14:textId="173D90CB" w:rsidR="008735FA" w:rsidRPr="00BF735E" w:rsidRDefault="00E23CDE" w:rsidP="008735FA">
      <w:pPr>
        <w:pStyle w:val="FoxBody"/>
        <w:numPr>
          <w:ilvl w:val="0"/>
          <w:numId w:val="6"/>
        </w:numPr>
      </w:pPr>
      <w:r>
        <w:rPr>
          <w:color w:val="FF0000"/>
        </w:rPr>
        <w:t>Current expense reporting process</w:t>
      </w:r>
    </w:p>
    <w:p w14:paraId="02DD30EF" w14:textId="38C472AF" w:rsidR="00E23CDE" w:rsidRPr="00BF735E" w:rsidRDefault="00E23CDE" w:rsidP="008735FA">
      <w:pPr>
        <w:pStyle w:val="FoxBody"/>
        <w:numPr>
          <w:ilvl w:val="0"/>
          <w:numId w:val="6"/>
        </w:numPr>
      </w:pPr>
      <w:r>
        <w:rPr>
          <w:color w:val="FF0000"/>
        </w:rPr>
        <w:t>Corporate credit cards</w:t>
      </w:r>
    </w:p>
    <w:p w14:paraId="6ABF3D40" w14:textId="309AEC78" w:rsidR="00E23CDE" w:rsidRPr="00F41DE5" w:rsidRDefault="00E23CDE" w:rsidP="008735FA">
      <w:pPr>
        <w:pStyle w:val="FoxBody"/>
        <w:numPr>
          <w:ilvl w:val="0"/>
          <w:numId w:val="6"/>
        </w:numPr>
      </w:pPr>
      <w:r>
        <w:rPr>
          <w:color w:val="FF0000"/>
        </w:rPr>
        <w:lastRenderedPageBreak/>
        <w:t xml:space="preserve">Global program consolidation (if applicable) </w:t>
      </w:r>
    </w:p>
    <w:p w14:paraId="2D0B6E36" w14:textId="6D674701" w:rsidR="002E02E9" w:rsidRPr="002E02E9" w:rsidRDefault="002E02E9" w:rsidP="00156219">
      <w:pPr>
        <w:pStyle w:val="FoxBoxText"/>
        <w:framePr w:w="3267" w:h="3629" w:hRule="exact" w:hSpace="180" w:vSpace="72" w:wrap="around" w:vAnchor="page" w:hAnchor="page" w:x="8574" w:y="1089"/>
        <w:pBdr>
          <w:top w:val="single" w:sz="6" w:space="4" w:color="FFFFFF"/>
          <w:left w:val="single" w:sz="6" w:space="7" w:color="FFFFFF"/>
          <w:bottom w:val="single" w:sz="6" w:space="4" w:color="FFFFFF"/>
          <w:right w:val="single" w:sz="6" w:space="7" w:color="FFFFFF"/>
        </w:pBdr>
        <w:shd w:val="clear" w:color="auto" w:fill="FFFF99"/>
        <w:suppressOverlap/>
        <w:rPr>
          <w:rFonts w:ascii="Comic Sans MS" w:eastAsiaTheme="minorHAnsi" w:hAnsi="Comic Sans MS" w:cs="MrEavesModOT-Book"/>
          <w:i w:val="0"/>
          <w:iCs/>
          <w:color w:val="auto"/>
        </w:rPr>
      </w:pPr>
      <w:r w:rsidRPr="002E02E9">
        <w:rPr>
          <w:rFonts w:ascii="Comic Sans MS" w:eastAsiaTheme="minorHAnsi" w:hAnsi="Comic Sans MS" w:cs="MrEavesModOT-Book"/>
          <w:b/>
          <w:bCs/>
          <w:i w:val="0"/>
          <w:iCs/>
          <w:color w:val="auto"/>
        </w:rPr>
        <w:t xml:space="preserve">Tip: </w:t>
      </w:r>
      <w:r w:rsidRPr="002E02E9">
        <w:rPr>
          <w:rFonts w:ascii="Comic Sans MS" w:eastAsiaTheme="minorHAnsi" w:hAnsi="Comic Sans MS" w:cs="MrEavesModOT-Book"/>
          <w:i w:val="0"/>
          <w:iCs/>
          <w:color w:val="auto"/>
        </w:rPr>
        <w:t>If possible, allow TMCs at least one month to respond, and slate at least four to six weeks to evaluate responses. Also, allow enough time to negotiate with a shortlisted or winning bidder.</w:t>
      </w:r>
    </w:p>
    <w:p w14:paraId="2A8FD03B" w14:textId="77777777" w:rsidR="002E02E9" w:rsidRPr="002E02E9" w:rsidRDefault="002E02E9" w:rsidP="00156219">
      <w:pPr>
        <w:pStyle w:val="FoxBoxText"/>
        <w:framePr w:w="3267" w:h="3629" w:hRule="exact" w:hSpace="180" w:vSpace="72" w:wrap="around" w:vAnchor="page" w:hAnchor="page" w:x="8574" w:y="1089"/>
        <w:pBdr>
          <w:top w:val="single" w:sz="6" w:space="4" w:color="FFFFFF"/>
          <w:left w:val="single" w:sz="6" w:space="7" w:color="FFFFFF"/>
          <w:bottom w:val="single" w:sz="6" w:space="4" w:color="FFFFFF"/>
          <w:right w:val="single" w:sz="6" w:space="7" w:color="FFFFFF"/>
        </w:pBdr>
        <w:shd w:val="clear" w:color="auto" w:fill="FFFF99"/>
        <w:suppressOverlap/>
        <w:rPr>
          <w:rFonts w:ascii="Comic Sans MS" w:eastAsiaTheme="minorHAnsi" w:hAnsi="Comic Sans MS" w:cs="MrEavesModOT-Book"/>
          <w:i w:val="0"/>
          <w:iCs/>
          <w:color w:val="auto"/>
        </w:rPr>
      </w:pPr>
    </w:p>
    <w:p w14:paraId="6A342D44" w14:textId="32124EB8" w:rsidR="002E02E9" w:rsidRPr="002E02E9" w:rsidRDefault="000972D8" w:rsidP="00156219">
      <w:pPr>
        <w:pStyle w:val="FoxBoxText"/>
        <w:framePr w:w="3267" w:h="3629" w:hRule="exact" w:hSpace="180" w:vSpace="72" w:wrap="around" w:vAnchor="page" w:hAnchor="page" w:x="8574" w:y="1089"/>
        <w:pBdr>
          <w:top w:val="single" w:sz="6" w:space="4" w:color="FFFFFF"/>
          <w:left w:val="single" w:sz="6" w:space="7" w:color="FFFFFF"/>
          <w:bottom w:val="single" w:sz="6" w:space="4" w:color="FFFFFF"/>
          <w:right w:val="single" w:sz="6" w:space="7" w:color="FFFFFF"/>
        </w:pBdr>
        <w:shd w:val="clear" w:color="auto" w:fill="FFFF99"/>
        <w:suppressOverlap/>
        <w:rPr>
          <w:rFonts w:ascii="Comic Sans MS" w:eastAsiaTheme="minorHAnsi" w:hAnsi="Comic Sans MS" w:cs="MrEavesModOT-Book"/>
          <w:i w:val="0"/>
          <w:iCs/>
          <w:color w:val="auto"/>
        </w:rPr>
      </w:pPr>
      <w:r>
        <w:rPr>
          <w:rFonts w:ascii="Comic Sans MS" w:eastAsiaTheme="minorHAnsi" w:hAnsi="Comic Sans MS" w:cs="MrEavesModOT-Book"/>
          <w:i w:val="0"/>
          <w:iCs/>
          <w:color w:val="auto"/>
        </w:rPr>
        <w:t>B</w:t>
      </w:r>
      <w:r w:rsidR="002E02E9" w:rsidRPr="002E02E9">
        <w:rPr>
          <w:rFonts w:ascii="Comic Sans MS" w:eastAsiaTheme="minorHAnsi" w:hAnsi="Comic Sans MS" w:cs="MrEavesModOT-Book"/>
          <w:i w:val="0"/>
          <w:iCs/>
          <w:color w:val="auto"/>
        </w:rPr>
        <w:t xml:space="preserve">e sure to allow enough time for implementation. Three months is a good guideline for implementation, but this may vary based on the size and scope of your program. </w:t>
      </w:r>
    </w:p>
    <w:p w14:paraId="6EB96EA1" w14:textId="77777777" w:rsidR="002E02E9" w:rsidRPr="002E02E9" w:rsidRDefault="002E02E9" w:rsidP="00156219">
      <w:pPr>
        <w:framePr w:w="3267" w:h="3629" w:hRule="exact" w:hSpace="180" w:vSpace="72" w:wrap="around" w:vAnchor="page" w:hAnchor="page" w:x="8574" w:y="1089"/>
        <w:pBdr>
          <w:top w:val="single" w:sz="6" w:space="4" w:color="FFFFFF"/>
          <w:left w:val="single" w:sz="6" w:space="7" w:color="FFFFFF"/>
          <w:bottom w:val="single" w:sz="6" w:space="4" w:color="FFFFFF"/>
          <w:right w:val="single" w:sz="6" w:space="7" w:color="FFFFFF"/>
        </w:pBdr>
        <w:shd w:val="clear" w:color="auto" w:fill="FFFF99"/>
        <w:suppressOverlap/>
        <w:rPr>
          <w:rFonts w:ascii="Comic Sans MS" w:hAnsi="Comic Sans MS" w:cs="MrEavesModOT-Book"/>
          <w:iCs/>
        </w:rPr>
      </w:pPr>
    </w:p>
    <w:p w14:paraId="3F2850BC" w14:textId="277742CE" w:rsidR="00497C7D" w:rsidRPr="005D7F3B" w:rsidRDefault="007A6DB1" w:rsidP="00862EFC">
      <w:pPr>
        <w:pStyle w:val="FoxBody"/>
        <w:spacing w:before="240" w:after="120"/>
        <w:rPr>
          <w:b/>
          <w:bCs/>
          <w:sz w:val="24"/>
          <w:szCs w:val="24"/>
        </w:rPr>
      </w:pPr>
      <w:r w:rsidRPr="00862EFC">
        <w:rPr>
          <w:b/>
          <w:bCs/>
          <w:sz w:val="24"/>
          <w:szCs w:val="24"/>
        </w:rPr>
        <w:t xml:space="preserve">RFP </w:t>
      </w:r>
      <w:r w:rsidR="00497C7D" w:rsidRPr="005D7F3B">
        <w:rPr>
          <w:b/>
          <w:bCs/>
          <w:sz w:val="24"/>
          <w:szCs w:val="24"/>
        </w:rPr>
        <w:t xml:space="preserve">Selection Timeline </w:t>
      </w:r>
    </w:p>
    <w:p w14:paraId="520ED72F" w14:textId="77777777" w:rsidR="009C3564" w:rsidRDefault="00497C7D" w:rsidP="0034203D">
      <w:pPr>
        <w:pStyle w:val="FoxBody"/>
        <w:spacing w:after="0"/>
        <w:ind w:left="720"/>
      </w:pPr>
      <w:r w:rsidRPr="00830610">
        <w:rPr>
          <w:color w:val="FF0000"/>
        </w:rPr>
        <w:t xml:space="preserve">00/00/00 </w:t>
      </w:r>
      <w:r>
        <w:tab/>
        <w:t>RFP to prospective bidders</w:t>
      </w:r>
    </w:p>
    <w:p w14:paraId="10C7D3EC" w14:textId="33795DC3" w:rsidR="00497C7D" w:rsidRDefault="00497C7D" w:rsidP="0034203D">
      <w:pPr>
        <w:pStyle w:val="FoxBody"/>
        <w:spacing w:after="0"/>
        <w:ind w:left="720"/>
      </w:pPr>
      <w:r w:rsidRPr="00830610">
        <w:rPr>
          <w:color w:val="FF0000"/>
        </w:rPr>
        <w:t>00/00/00</w:t>
      </w:r>
      <w:r>
        <w:tab/>
        <w:t>RFP clarification questions due</w:t>
      </w:r>
      <w:r w:rsidR="003501E3">
        <w:t xml:space="preserve"> from bidders</w:t>
      </w:r>
    </w:p>
    <w:p w14:paraId="5D19AD1F" w14:textId="581D71CB" w:rsidR="00497C7D" w:rsidRDefault="00497C7D" w:rsidP="0034203D">
      <w:pPr>
        <w:pStyle w:val="FoxBody"/>
        <w:spacing w:after="0"/>
        <w:ind w:left="720"/>
      </w:pPr>
      <w:r w:rsidRPr="00830610">
        <w:rPr>
          <w:color w:val="FF0000"/>
        </w:rPr>
        <w:t>00/00/00</w:t>
      </w:r>
      <w:r>
        <w:tab/>
      </w:r>
      <w:r w:rsidR="003501E3" w:rsidRPr="002E4D5A">
        <w:rPr>
          <w:color w:val="FF0000"/>
        </w:rPr>
        <w:t>[Company</w:t>
      </w:r>
      <w:r w:rsidR="00156219">
        <w:rPr>
          <w:color w:val="FF0000"/>
        </w:rPr>
        <w:t xml:space="preserve"> Name</w:t>
      </w:r>
      <w:r w:rsidR="003501E3" w:rsidRPr="002E4D5A">
        <w:rPr>
          <w:color w:val="FF0000"/>
        </w:rPr>
        <w:t>]</w:t>
      </w:r>
      <w:r w:rsidR="003501E3">
        <w:t>’s response to bidders</w:t>
      </w:r>
      <w:r w:rsidR="00830610">
        <w:t>’</w:t>
      </w:r>
      <w:r w:rsidR="003501E3">
        <w:t xml:space="preserve"> questions</w:t>
      </w:r>
    </w:p>
    <w:p w14:paraId="3D136B6F" w14:textId="208A3330" w:rsidR="00497C7D" w:rsidRDefault="00497C7D" w:rsidP="0034203D">
      <w:pPr>
        <w:pStyle w:val="FoxBody"/>
        <w:spacing w:after="0"/>
        <w:ind w:left="720"/>
      </w:pPr>
      <w:r w:rsidRPr="00830610">
        <w:rPr>
          <w:color w:val="FF0000"/>
        </w:rPr>
        <w:t>00/00/00</w:t>
      </w:r>
      <w:r>
        <w:tab/>
        <w:t xml:space="preserve">Proposals due to </w:t>
      </w:r>
      <w:r w:rsidRPr="002E4D5A">
        <w:rPr>
          <w:color w:val="FF0000"/>
        </w:rPr>
        <w:t>[</w:t>
      </w:r>
      <w:r w:rsidR="00156219" w:rsidRPr="002E4D5A">
        <w:rPr>
          <w:color w:val="FF0000"/>
        </w:rPr>
        <w:t>Company</w:t>
      </w:r>
      <w:r w:rsidR="00156219">
        <w:rPr>
          <w:color w:val="FF0000"/>
        </w:rPr>
        <w:t xml:space="preserve"> Name</w:t>
      </w:r>
      <w:r w:rsidRPr="002E4D5A">
        <w:rPr>
          <w:color w:val="FF0000"/>
        </w:rPr>
        <w:t>]</w:t>
      </w:r>
    </w:p>
    <w:p w14:paraId="2D0D4DC1" w14:textId="23A9907C" w:rsidR="00497C7D" w:rsidRDefault="003501E3" w:rsidP="0034203D">
      <w:pPr>
        <w:pStyle w:val="FoxBody"/>
        <w:spacing w:after="0"/>
        <w:ind w:left="720"/>
      </w:pPr>
      <w:r w:rsidRPr="00830610">
        <w:rPr>
          <w:color w:val="FF0000"/>
        </w:rPr>
        <w:t>00/00/00</w:t>
      </w:r>
      <w:r w:rsidR="00497C7D">
        <w:t xml:space="preserve"> </w:t>
      </w:r>
      <w:r w:rsidR="00497C7D">
        <w:tab/>
      </w:r>
      <w:r>
        <w:t>R</w:t>
      </w:r>
      <w:r w:rsidR="00497C7D">
        <w:t>eference checks</w:t>
      </w:r>
    </w:p>
    <w:p w14:paraId="726CA314" w14:textId="33E527AD" w:rsidR="00497C7D" w:rsidRDefault="00497C7D" w:rsidP="0034203D">
      <w:pPr>
        <w:pStyle w:val="FoxBody"/>
        <w:spacing w:after="0"/>
        <w:ind w:left="720"/>
      </w:pPr>
      <w:r w:rsidRPr="00830610">
        <w:rPr>
          <w:color w:val="FF0000"/>
        </w:rPr>
        <w:t>00/00/00</w:t>
      </w:r>
      <w:r>
        <w:tab/>
        <w:t>Agency shortlist announced</w:t>
      </w:r>
    </w:p>
    <w:p w14:paraId="4CB9186C" w14:textId="792FEA91" w:rsidR="00497C7D" w:rsidRDefault="00497C7D" w:rsidP="0034203D">
      <w:pPr>
        <w:pStyle w:val="FoxBody"/>
        <w:spacing w:after="0"/>
        <w:ind w:left="720"/>
      </w:pPr>
      <w:r w:rsidRPr="00830610">
        <w:rPr>
          <w:color w:val="FF0000"/>
        </w:rPr>
        <w:t>00/00/00</w:t>
      </w:r>
      <w:r>
        <w:tab/>
        <w:t>Final presentations or meetings</w:t>
      </w:r>
    </w:p>
    <w:p w14:paraId="73EABF46" w14:textId="3E46AAE5" w:rsidR="00497C7D" w:rsidRDefault="00497C7D" w:rsidP="0034203D">
      <w:pPr>
        <w:pStyle w:val="FoxBody"/>
        <w:spacing w:after="0"/>
        <w:ind w:left="720"/>
      </w:pPr>
      <w:r w:rsidRPr="00830610">
        <w:rPr>
          <w:color w:val="FF0000"/>
        </w:rPr>
        <w:t>00/00/00</w:t>
      </w:r>
      <w:r>
        <w:tab/>
        <w:t>Agency selection and announcement</w:t>
      </w:r>
    </w:p>
    <w:p w14:paraId="320687E0" w14:textId="77777777" w:rsidR="007A03A8" w:rsidRDefault="00497C7D" w:rsidP="0034203D">
      <w:pPr>
        <w:pStyle w:val="FoxBody"/>
        <w:spacing w:after="0"/>
        <w:ind w:left="720"/>
      </w:pPr>
      <w:r w:rsidRPr="00830610">
        <w:rPr>
          <w:color w:val="FF0000"/>
        </w:rPr>
        <w:t xml:space="preserve">00/00/00 </w:t>
      </w:r>
      <w:r>
        <w:tab/>
        <w:t>Implementation process begins</w:t>
      </w:r>
    </w:p>
    <w:p w14:paraId="30E2DC66" w14:textId="7DFE6155" w:rsidR="009A3592" w:rsidRDefault="009A3592" w:rsidP="009A3592">
      <w:pPr>
        <w:pStyle w:val="FoxBody"/>
        <w:spacing w:after="0"/>
        <w:ind w:left="720"/>
      </w:pPr>
      <w:r w:rsidRPr="00830610">
        <w:rPr>
          <w:color w:val="FF0000"/>
        </w:rPr>
        <w:t xml:space="preserve">00/00/00 </w:t>
      </w:r>
      <w:r>
        <w:tab/>
        <w:t>G</w:t>
      </w:r>
      <w:r w:rsidR="00130E31">
        <w:t>o-live (starting with new TMC)</w:t>
      </w:r>
    </w:p>
    <w:p w14:paraId="2470C9D0" w14:textId="0A2E02AF" w:rsidR="00497C7D" w:rsidRDefault="00497C7D" w:rsidP="0034203D">
      <w:pPr>
        <w:pStyle w:val="FoxBody"/>
        <w:spacing w:after="0"/>
        <w:ind w:left="720"/>
      </w:pPr>
    </w:p>
    <w:p w14:paraId="3408BB74" w14:textId="4E0C1806" w:rsidR="00497C7D" w:rsidRDefault="00497C7D" w:rsidP="00497C7D">
      <w:pPr>
        <w:pStyle w:val="FoxBody"/>
      </w:pPr>
    </w:p>
    <w:p w14:paraId="41027193" w14:textId="6D1B76AE" w:rsidR="00497C7D" w:rsidRPr="000972D8" w:rsidRDefault="00497C7D" w:rsidP="000972D8">
      <w:pPr>
        <w:pStyle w:val="FoxBody"/>
        <w:spacing w:before="240" w:after="120"/>
        <w:rPr>
          <w:b/>
          <w:bCs/>
          <w:sz w:val="24"/>
          <w:szCs w:val="24"/>
        </w:rPr>
      </w:pPr>
      <w:r w:rsidRPr="000972D8">
        <w:rPr>
          <w:b/>
          <w:bCs/>
          <w:sz w:val="24"/>
          <w:szCs w:val="24"/>
        </w:rPr>
        <w:t>Contract Terms and Conditions</w:t>
      </w:r>
    </w:p>
    <w:p w14:paraId="14AFCA71" w14:textId="5D408385" w:rsidR="0034203D" w:rsidRDefault="0034203D" w:rsidP="00F61150">
      <w:pPr>
        <w:pStyle w:val="FoxBody"/>
      </w:pPr>
      <w:r w:rsidRPr="002E4D5A">
        <w:rPr>
          <w:color w:val="FF0000"/>
        </w:rPr>
        <w:t>[</w:t>
      </w:r>
      <w:r w:rsidR="00156219" w:rsidRPr="002E4D5A">
        <w:rPr>
          <w:color w:val="FF0000"/>
        </w:rPr>
        <w:t>Company</w:t>
      </w:r>
      <w:r w:rsidR="00156219">
        <w:rPr>
          <w:color w:val="FF0000"/>
        </w:rPr>
        <w:t xml:space="preserve"> Name</w:t>
      </w:r>
      <w:r w:rsidRPr="002E4D5A">
        <w:rPr>
          <w:color w:val="FF0000"/>
        </w:rPr>
        <w:t>]</w:t>
      </w:r>
      <w:r w:rsidR="00497C7D">
        <w:t xml:space="preserve"> intends to award a business travel agency contract worldwide for </w:t>
      </w:r>
      <w:r w:rsidRPr="002E4D5A">
        <w:rPr>
          <w:color w:val="FF0000"/>
        </w:rPr>
        <w:t>[</w:t>
      </w:r>
      <w:r w:rsidR="00156219" w:rsidRPr="002E4D5A">
        <w:rPr>
          <w:color w:val="FF0000"/>
        </w:rPr>
        <w:t>Company</w:t>
      </w:r>
      <w:r w:rsidR="00156219">
        <w:rPr>
          <w:color w:val="FF0000"/>
        </w:rPr>
        <w:t xml:space="preserve"> Name</w:t>
      </w:r>
      <w:r w:rsidRPr="002E4D5A">
        <w:rPr>
          <w:color w:val="FF0000"/>
        </w:rPr>
        <w:t>]</w:t>
      </w:r>
      <w:r w:rsidR="00497C7D">
        <w:t xml:space="preserve"> to one provider for an initial term of three years. </w:t>
      </w:r>
      <w:r w:rsidR="00F61150">
        <w:t>Please</w:t>
      </w:r>
      <w:r>
        <w:t xml:space="preserve"> provide financial proposals based on a three</w:t>
      </w:r>
      <w:r w:rsidR="00830610">
        <w:t>-</w:t>
      </w:r>
      <w:r>
        <w:t xml:space="preserve">year term for the following </w:t>
      </w:r>
      <w:r w:rsidR="00F61150">
        <w:t>countries</w:t>
      </w:r>
      <w:r>
        <w:t xml:space="preserve">: </w:t>
      </w:r>
      <w:r w:rsidR="00F61150" w:rsidRPr="00F61150">
        <w:rPr>
          <w:color w:val="FF0000"/>
        </w:rPr>
        <w:t>[list countries in scope of travel RFP]</w:t>
      </w:r>
      <w:r>
        <w:t>.</w:t>
      </w:r>
    </w:p>
    <w:p w14:paraId="6AC607CE" w14:textId="294678B7" w:rsidR="0034203D" w:rsidRDefault="0034203D" w:rsidP="0034203D">
      <w:pPr>
        <w:pStyle w:val="FoxBody"/>
      </w:pPr>
      <w:r>
        <w:t>Specific contractual terms will be agreed upon during the selection process.</w:t>
      </w:r>
    </w:p>
    <w:p w14:paraId="194D32BA" w14:textId="61C94588" w:rsidR="0034203D" w:rsidRPr="000972D8" w:rsidRDefault="001473F9" w:rsidP="000972D8">
      <w:pPr>
        <w:pStyle w:val="FoxBody"/>
        <w:spacing w:before="240" w:after="120"/>
        <w:rPr>
          <w:b/>
          <w:bCs/>
          <w:sz w:val="24"/>
          <w:szCs w:val="24"/>
        </w:rPr>
      </w:pPr>
      <w:r w:rsidRPr="000972D8">
        <w:rPr>
          <w:b/>
          <w:bCs/>
          <w:sz w:val="24"/>
          <w:szCs w:val="24"/>
        </w:rPr>
        <w:t xml:space="preserve">RFP </w:t>
      </w:r>
      <w:r w:rsidR="0034203D" w:rsidRPr="000972D8">
        <w:rPr>
          <w:b/>
          <w:bCs/>
          <w:sz w:val="24"/>
          <w:szCs w:val="24"/>
        </w:rPr>
        <w:t>Confidentiality</w:t>
      </w:r>
      <w:r w:rsidRPr="000972D8">
        <w:rPr>
          <w:b/>
          <w:bCs/>
          <w:sz w:val="24"/>
          <w:szCs w:val="24"/>
        </w:rPr>
        <w:t>, Terms and Cost</w:t>
      </w:r>
    </w:p>
    <w:p w14:paraId="31139524" w14:textId="6AAD0052" w:rsidR="0034203D" w:rsidRDefault="0034203D" w:rsidP="0034203D">
      <w:pPr>
        <w:pStyle w:val="FoxBody"/>
      </w:pPr>
      <w:r>
        <w:t xml:space="preserve">All information concerning </w:t>
      </w:r>
      <w:r w:rsidRPr="002E4D5A">
        <w:rPr>
          <w:color w:val="FF0000"/>
        </w:rPr>
        <w:t>[</w:t>
      </w:r>
      <w:r w:rsidR="00156219" w:rsidRPr="002E4D5A">
        <w:rPr>
          <w:color w:val="FF0000"/>
        </w:rPr>
        <w:t>Company</w:t>
      </w:r>
      <w:r w:rsidR="00156219">
        <w:rPr>
          <w:color w:val="FF0000"/>
        </w:rPr>
        <w:t xml:space="preserve"> Name</w:t>
      </w:r>
      <w:r w:rsidRPr="002E4D5A">
        <w:rPr>
          <w:color w:val="FF0000"/>
        </w:rPr>
        <w:t>]</w:t>
      </w:r>
      <w:r>
        <w:t xml:space="preserve"> travel volume and related data is proprietary and confidential. Bidders are required to respect the confidentiality of this information. Likewise, the travel management company’s responses to this Request for Proposal (RFP) will be treated in a confidential manner.</w:t>
      </w:r>
    </w:p>
    <w:p w14:paraId="43552950" w14:textId="2B0E14FD" w:rsidR="0034203D" w:rsidRDefault="0034203D" w:rsidP="0034203D">
      <w:pPr>
        <w:pStyle w:val="FoxBody"/>
      </w:pPr>
      <w:r>
        <w:t xml:space="preserve">This RFP is not an offer to enter into an agreement with any party; rather, it is a request to receive proposals from bidders that have an interest in providing the services specified herein. </w:t>
      </w:r>
      <w:r w:rsidRPr="002E4D5A">
        <w:rPr>
          <w:color w:val="FF0000"/>
        </w:rPr>
        <w:t>[</w:t>
      </w:r>
      <w:r w:rsidR="00156219" w:rsidRPr="002E4D5A">
        <w:rPr>
          <w:color w:val="FF0000"/>
        </w:rPr>
        <w:t>Company</w:t>
      </w:r>
      <w:r w:rsidR="00156219">
        <w:rPr>
          <w:color w:val="FF0000"/>
        </w:rPr>
        <w:t xml:space="preserve"> Name</w:t>
      </w:r>
      <w:r w:rsidRPr="002E4D5A">
        <w:rPr>
          <w:color w:val="FF0000"/>
        </w:rPr>
        <w:t>]</w:t>
      </w:r>
      <w:r>
        <w:t xml:space="preserve"> reserves the right to reject any proposal, in whole or in part, and/or to enter into agreements to provide services with any party.</w:t>
      </w:r>
    </w:p>
    <w:p w14:paraId="060A0644" w14:textId="6F240A7B" w:rsidR="001473F9" w:rsidRDefault="001473F9" w:rsidP="0034203D">
      <w:pPr>
        <w:pStyle w:val="FoxBody"/>
      </w:pPr>
      <w:r w:rsidRPr="002E4D5A">
        <w:rPr>
          <w:color w:val="FF0000"/>
        </w:rPr>
        <w:t>[</w:t>
      </w:r>
      <w:r w:rsidR="00156219" w:rsidRPr="002E4D5A">
        <w:rPr>
          <w:color w:val="FF0000"/>
        </w:rPr>
        <w:t>Company</w:t>
      </w:r>
      <w:r w:rsidR="00156219">
        <w:rPr>
          <w:color w:val="FF0000"/>
        </w:rPr>
        <w:t xml:space="preserve"> Name</w:t>
      </w:r>
      <w:r w:rsidRPr="002E4D5A">
        <w:rPr>
          <w:color w:val="FF0000"/>
        </w:rPr>
        <w:t>]</w:t>
      </w:r>
      <w:r w:rsidRPr="00895DE0">
        <w:t xml:space="preserve"> will not be responsible for any costs associated with the preparation of supplier proposals, their presentation, or the cost of </w:t>
      </w:r>
      <w:r w:rsidRPr="002E4D5A">
        <w:rPr>
          <w:color w:val="FF0000"/>
        </w:rPr>
        <w:t>[</w:t>
      </w:r>
      <w:r w:rsidR="0094440B">
        <w:rPr>
          <w:color w:val="FF0000"/>
        </w:rPr>
        <w:t>Company Name</w:t>
      </w:r>
      <w:r w:rsidRPr="002E4D5A">
        <w:rPr>
          <w:color w:val="FF0000"/>
        </w:rPr>
        <w:t>]</w:t>
      </w:r>
      <w:r w:rsidRPr="00895DE0">
        <w:t xml:space="preserve"> site visits.</w:t>
      </w:r>
    </w:p>
    <w:p w14:paraId="3EEC55CD" w14:textId="26B10A6C" w:rsidR="00717D97" w:rsidRPr="00717D97" w:rsidRDefault="00873ED7" w:rsidP="00717D97">
      <w:pPr>
        <w:pStyle w:val="FoxBody"/>
        <w:spacing w:before="240" w:after="120"/>
        <w:rPr>
          <w:b/>
          <w:bCs/>
          <w:sz w:val="24"/>
          <w:szCs w:val="24"/>
        </w:rPr>
      </w:pPr>
      <w:r w:rsidRPr="00717D97">
        <w:rPr>
          <w:b/>
          <w:bCs/>
          <w:sz w:val="24"/>
          <w:szCs w:val="24"/>
        </w:rPr>
        <w:t xml:space="preserve">Proposal preparation requirements </w:t>
      </w:r>
    </w:p>
    <w:p w14:paraId="5E4887F1" w14:textId="5A45B2E1" w:rsidR="00873ED7" w:rsidRPr="00717D97" w:rsidRDefault="00873ED7" w:rsidP="00717D97">
      <w:pPr>
        <w:pStyle w:val="FoxBody"/>
      </w:pPr>
      <w:r w:rsidRPr="00717D97">
        <w:t>Required documents, response criteria and submission instructions. Rules for submitting questions and feedback with the RFP team (who and how).</w:t>
      </w:r>
    </w:p>
    <w:p w14:paraId="6C63243B" w14:textId="21D45C88" w:rsidR="00873ED7" w:rsidRPr="00873ED7" w:rsidRDefault="00873ED7" w:rsidP="00717D97">
      <w:pPr>
        <w:pStyle w:val="FoxBody"/>
        <w:sectPr w:rsidR="00873ED7" w:rsidRPr="00873ED7" w:rsidSect="002C0791">
          <w:footerReference w:type="default" r:id="rId13"/>
          <w:pgSz w:w="12240" w:h="15840" w:code="1"/>
          <w:pgMar w:top="1296" w:right="1440" w:bottom="720" w:left="1440" w:header="720" w:footer="576" w:gutter="0"/>
          <w:pgNumType w:start="1"/>
          <w:cols w:space="720"/>
          <w:docGrid w:linePitch="360"/>
        </w:sectPr>
      </w:pPr>
    </w:p>
    <w:p w14:paraId="356D20CF" w14:textId="47BCE683" w:rsidR="00EC643D" w:rsidRDefault="00EC643D" w:rsidP="00661377">
      <w:pPr>
        <w:pStyle w:val="FoxHeader1"/>
        <w:rPr>
          <w:color w:val="auto"/>
        </w:rPr>
      </w:pPr>
      <w:r w:rsidRPr="00661377">
        <w:rPr>
          <w:color w:val="auto"/>
        </w:rPr>
        <w:lastRenderedPageBreak/>
        <w:t>RFP Questions</w:t>
      </w:r>
    </w:p>
    <w:p w14:paraId="361B61A2" w14:textId="3EE89511" w:rsidR="0030108C" w:rsidRPr="0030108C" w:rsidRDefault="0030108C" w:rsidP="0030108C">
      <w:pPr>
        <w:pStyle w:val="FoxBody"/>
        <w:numPr>
          <w:ilvl w:val="0"/>
          <w:numId w:val="10"/>
        </w:numPr>
        <w:spacing w:before="240"/>
        <w:rPr>
          <w:b/>
          <w:bCs/>
          <w:sz w:val="24"/>
          <w:szCs w:val="24"/>
        </w:rPr>
      </w:pPr>
      <w:bookmarkStart w:id="0" w:name="_Toc75862617"/>
      <w:r w:rsidRPr="0030108C">
        <w:rPr>
          <w:b/>
          <w:bCs/>
          <w:sz w:val="24"/>
          <w:szCs w:val="24"/>
        </w:rPr>
        <w:t>E</w:t>
      </w:r>
      <w:r w:rsidR="00352ED5">
        <w:rPr>
          <w:b/>
          <w:bCs/>
          <w:sz w:val="24"/>
          <w:szCs w:val="24"/>
        </w:rPr>
        <w:t>xecutive Summary</w:t>
      </w:r>
      <w:bookmarkEnd w:id="0"/>
    </w:p>
    <w:p w14:paraId="537D5154" w14:textId="76EB3DA1" w:rsidR="0030108C" w:rsidRPr="0030108C" w:rsidRDefault="0030108C" w:rsidP="0030108C">
      <w:pPr>
        <w:pStyle w:val="FoxBody"/>
        <w:numPr>
          <w:ilvl w:val="1"/>
          <w:numId w:val="9"/>
        </w:numPr>
        <w:ind w:left="900" w:hanging="540"/>
      </w:pPr>
      <w:r w:rsidRPr="0030108C">
        <w:t>Provide an executive summary</w:t>
      </w:r>
      <w:r w:rsidR="00352ED5">
        <w:t xml:space="preserve"> </w:t>
      </w:r>
      <w:r w:rsidRPr="0030108C">
        <w:t xml:space="preserve">describing how your company and solution </w:t>
      </w:r>
      <w:r w:rsidR="00984B49">
        <w:t>are</w:t>
      </w:r>
      <w:r w:rsidRPr="0030108C">
        <w:t xml:space="preserve"> best suited to partner with </w:t>
      </w:r>
      <w:r w:rsidR="00352ED5" w:rsidRPr="002E4D5A">
        <w:rPr>
          <w:color w:val="FF0000"/>
        </w:rPr>
        <w:t>[</w:t>
      </w:r>
      <w:r w:rsidR="00352ED5">
        <w:rPr>
          <w:color w:val="FF0000"/>
        </w:rPr>
        <w:t>Company Name</w:t>
      </w:r>
      <w:r w:rsidR="00352ED5" w:rsidRPr="002E4D5A">
        <w:rPr>
          <w:color w:val="FF0000"/>
        </w:rPr>
        <w:t>]</w:t>
      </w:r>
      <w:r w:rsidRPr="0030108C">
        <w:t>.</w:t>
      </w:r>
    </w:p>
    <w:p w14:paraId="0F04C156" w14:textId="77777777" w:rsidR="00A16C2A" w:rsidRPr="00661377" w:rsidRDefault="00EC643D" w:rsidP="00661377">
      <w:pPr>
        <w:pStyle w:val="FoxBody"/>
        <w:numPr>
          <w:ilvl w:val="0"/>
          <w:numId w:val="10"/>
        </w:numPr>
        <w:spacing w:before="240"/>
        <w:rPr>
          <w:b/>
          <w:bCs/>
          <w:sz w:val="24"/>
          <w:szCs w:val="24"/>
        </w:rPr>
      </w:pPr>
      <w:r w:rsidRPr="00661377">
        <w:rPr>
          <w:b/>
          <w:bCs/>
          <w:sz w:val="24"/>
          <w:szCs w:val="24"/>
        </w:rPr>
        <w:t>About the TMC</w:t>
      </w:r>
    </w:p>
    <w:p w14:paraId="77CC0E29" w14:textId="277427F1" w:rsidR="00DC3F2C" w:rsidRDefault="00DC3F2C" w:rsidP="00352ED5">
      <w:pPr>
        <w:pStyle w:val="FoxBody"/>
        <w:numPr>
          <w:ilvl w:val="1"/>
          <w:numId w:val="10"/>
        </w:numPr>
        <w:ind w:left="990" w:hanging="612"/>
      </w:pPr>
      <w:r>
        <w:t xml:space="preserve">Provide a brief overview of your company (years in business, areas of specialization, special recognition, etc.). </w:t>
      </w:r>
    </w:p>
    <w:p w14:paraId="66878CB2" w14:textId="0F458F00" w:rsidR="000A2715" w:rsidRPr="00661377" w:rsidRDefault="000A2715" w:rsidP="00352ED5">
      <w:pPr>
        <w:pStyle w:val="FoxBody"/>
        <w:numPr>
          <w:ilvl w:val="1"/>
          <w:numId w:val="10"/>
        </w:numPr>
        <w:ind w:left="990" w:hanging="612"/>
      </w:pPr>
      <w:r>
        <w:t>D</w:t>
      </w:r>
      <w:r w:rsidRPr="00661377">
        <w:t xml:space="preserve">escribe your company culture and values. </w:t>
      </w:r>
    </w:p>
    <w:p w14:paraId="556D5242" w14:textId="51477A32" w:rsidR="00DC3F2C" w:rsidRDefault="00DC3F2C" w:rsidP="00352ED5">
      <w:pPr>
        <w:pStyle w:val="FoxBody"/>
        <w:numPr>
          <w:ilvl w:val="1"/>
          <w:numId w:val="10"/>
        </w:numPr>
        <w:ind w:left="990" w:hanging="612"/>
      </w:pPr>
      <w:r>
        <w:t xml:space="preserve">Provide an overview of your company’s stability and growth over the last five years. </w:t>
      </w:r>
    </w:p>
    <w:p w14:paraId="310DD265" w14:textId="3D86F396" w:rsidR="006E4E8E" w:rsidRDefault="006E4E8E" w:rsidP="00352ED5">
      <w:pPr>
        <w:pStyle w:val="FoxBody"/>
        <w:numPr>
          <w:ilvl w:val="1"/>
          <w:numId w:val="10"/>
        </w:numPr>
        <w:ind w:left="990" w:hanging="612"/>
      </w:pPr>
      <w:r w:rsidRPr="002B5E90">
        <w:t>What is your customer retention and renewal rate</w:t>
      </w:r>
      <w:r w:rsidR="007E4C16">
        <w:t>?</w:t>
      </w:r>
    </w:p>
    <w:p w14:paraId="3E27A0B6" w14:textId="151D60E4" w:rsidR="00FC3D8C" w:rsidRDefault="00C843B1" w:rsidP="00352ED5">
      <w:pPr>
        <w:pStyle w:val="FoxBody"/>
        <w:numPr>
          <w:ilvl w:val="1"/>
          <w:numId w:val="10"/>
        </w:numPr>
        <w:ind w:left="990" w:hanging="612"/>
      </w:pPr>
      <w:r>
        <w:t xml:space="preserve">How will you help </w:t>
      </w:r>
      <w:r w:rsidR="00220567">
        <w:t xml:space="preserve">our organization navigate the evolving health and safety considerations </w:t>
      </w:r>
      <w:r w:rsidR="008F1ACC">
        <w:t>impacting travel</w:t>
      </w:r>
      <w:r w:rsidR="00FC3D8C" w:rsidRPr="00FC3D8C">
        <w:t>?</w:t>
      </w:r>
    </w:p>
    <w:p w14:paraId="4AC0E1D7" w14:textId="07BBDD51" w:rsidR="00966EA7" w:rsidRPr="005A6ACA" w:rsidRDefault="00966EA7" w:rsidP="00352ED5">
      <w:pPr>
        <w:pStyle w:val="FoxBody"/>
        <w:numPr>
          <w:ilvl w:val="1"/>
          <w:numId w:val="10"/>
        </w:numPr>
        <w:ind w:left="990" w:hanging="612"/>
      </w:pPr>
      <w:r w:rsidRPr="007055D8">
        <w:t xml:space="preserve">Describe how you manage global programs for comparable clients. Specifically address </w:t>
      </w:r>
      <w:r w:rsidR="00F80E14">
        <w:t>wholly owned</w:t>
      </w:r>
      <w:r w:rsidRPr="007055D8">
        <w:t xml:space="preserve">, franchise, and affiliate relationships. </w:t>
      </w:r>
      <w:r w:rsidR="00B45A1B" w:rsidRPr="00352ED5">
        <w:rPr>
          <w:color w:val="FF0000"/>
        </w:rPr>
        <w:t>(if applicable)</w:t>
      </w:r>
    </w:p>
    <w:p w14:paraId="18604744" w14:textId="275AE6E8" w:rsidR="00A16C2A" w:rsidRPr="00DE014D" w:rsidRDefault="001E5386" w:rsidP="00352ED5">
      <w:pPr>
        <w:pStyle w:val="FoxBody"/>
        <w:numPr>
          <w:ilvl w:val="1"/>
          <w:numId w:val="10"/>
        </w:numPr>
        <w:ind w:left="990" w:hanging="612"/>
      </w:pPr>
      <w:r w:rsidRPr="00661377">
        <w:t xml:space="preserve">Describe </w:t>
      </w:r>
      <w:r w:rsidR="002F7151" w:rsidRPr="00661377">
        <w:t>your approach to customer service and innovation</w:t>
      </w:r>
      <w:r w:rsidR="00562C58" w:rsidRPr="00661377">
        <w:t>?</w:t>
      </w:r>
    </w:p>
    <w:p w14:paraId="6535DD8C" w14:textId="2486A666" w:rsidR="007055D8" w:rsidRDefault="007055D8" w:rsidP="00352ED5">
      <w:pPr>
        <w:pStyle w:val="FoxBody"/>
        <w:numPr>
          <w:ilvl w:val="1"/>
          <w:numId w:val="10"/>
        </w:numPr>
        <w:ind w:left="990" w:hanging="612"/>
      </w:pPr>
      <w:r>
        <w:t>What differentiates your company from your competitors</w:t>
      </w:r>
      <w:r w:rsidR="00411ABD">
        <w:t xml:space="preserve"> as it relates to ou</w:t>
      </w:r>
      <w:r w:rsidR="00D535CE">
        <w:t>r</w:t>
      </w:r>
      <w:r w:rsidR="00B51E14">
        <w:t xml:space="preserve"> program </w:t>
      </w:r>
      <w:r w:rsidR="00B51E14" w:rsidRPr="005F3680">
        <w:t>objectives</w:t>
      </w:r>
      <w:r>
        <w:t>?</w:t>
      </w:r>
    </w:p>
    <w:p w14:paraId="60B33274" w14:textId="1CE608B2" w:rsidR="001B20E6" w:rsidRDefault="001B20E6" w:rsidP="00352ED5">
      <w:pPr>
        <w:pStyle w:val="FoxBody"/>
        <w:numPr>
          <w:ilvl w:val="1"/>
          <w:numId w:val="10"/>
        </w:numPr>
        <w:ind w:left="990" w:hanging="612"/>
      </w:pPr>
      <w:r>
        <w:t>D</w:t>
      </w:r>
      <w:r w:rsidRPr="001B20E6">
        <w:t xml:space="preserve">esignate one individual from your organization who will serve as </w:t>
      </w:r>
      <w:r w:rsidRPr="00352ED5">
        <w:rPr>
          <w:color w:val="FF0000"/>
        </w:rPr>
        <w:t>[</w:t>
      </w:r>
      <w:bookmarkStart w:id="1" w:name="_Hlk92375175"/>
      <w:r w:rsidR="0045663D" w:rsidRPr="00352ED5">
        <w:rPr>
          <w:color w:val="FF0000"/>
        </w:rPr>
        <w:t>Company</w:t>
      </w:r>
      <w:r w:rsidRPr="00352ED5">
        <w:rPr>
          <w:color w:val="FF0000"/>
        </w:rPr>
        <w:t xml:space="preserve"> Name</w:t>
      </w:r>
      <w:bookmarkEnd w:id="1"/>
      <w:r w:rsidRPr="00352ED5">
        <w:rPr>
          <w:color w:val="FF0000"/>
        </w:rPr>
        <w:t>]</w:t>
      </w:r>
      <w:r w:rsidRPr="001B20E6">
        <w:t>'s contact person for the duration of the RFP process.</w:t>
      </w:r>
    </w:p>
    <w:p w14:paraId="47AB8367" w14:textId="63CDE538" w:rsidR="00D50605" w:rsidRPr="00661377" w:rsidRDefault="00D50605" w:rsidP="00661377">
      <w:pPr>
        <w:pStyle w:val="FoxBody"/>
        <w:numPr>
          <w:ilvl w:val="0"/>
          <w:numId w:val="10"/>
        </w:numPr>
        <w:spacing w:before="240"/>
        <w:rPr>
          <w:b/>
          <w:bCs/>
          <w:sz w:val="24"/>
          <w:szCs w:val="24"/>
        </w:rPr>
      </w:pPr>
      <w:r w:rsidRPr="00661377">
        <w:rPr>
          <w:b/>
          <w:bCs/>
          <w:sz w:val="24"/>
          <w:szCs w:val="24"/>
        </w:rPr>
        <w:t>Account Management</w:t>
      </w:r>
    </w:p>
    <w:p w14:paraId="19DCE548" w14:textId="62140A98" w:rsidR="00D50605" w:rsidRDefault="00DF29C5" w:rsidP="00966EA7">
      <w:pPr>
        <w:pStyle w:val="FoxBody"/>
        <w:numPr>
          <w:ilvl w:val="1"/>
          <w:numId w:val="10"/>
        </w:numPr>
        <w:ind w:left="990" w:hanging="612"/>
      </w:pPr>
      <w:r>
        <w:t xml:space="preserve">Describe </w:t>
      </w:r>
      <w:r w:rsidR="00F723C0">
        <w:t>your</w:t>
      </w:r>
      <w:r>
        <w:t xml:space="preserve"> account management </w:t>
      </w:r>
      <w:r w:rsidR="00E506DE">
        <w:t>structure? W</w:t>
      </w:r>
      <w:r w:rsidR="00D42E78">
        <w:t xml:space="preserve">ho </w:t>
      </w:r>
      <w:r w:rsidR="00BE7BF4">
        <w:t xml:space="preserve">will </w:t>
      </w:r>
      <w:r w:rsidR="00566791">
        <w:t xml:space="preserve">be responsible for </w:t>
      </w:r>
      <w:r w:rsidR="00EA136F">
        <w:t>overseeing the management of</w:t>
      </w:r>
      <w:r w:rsidR="00566791">
        <w:t xml:space="preserve"> </w:t>
      </w:r>
      <w:r w:rsidR="00BE7BF4">
        <w:t xml:space="preserve">our </w:t>
      </w:r>
      <w:r w:rsidR="002B4F84">
        <w:t>program</w:t>
      </w:r>
      <w:r w:rsidR="00BE7BF4">
        <w:t xml:space="preserve"> </w:t>
      </w:r>
      <w:r w:rsidR="00EA136F">
        <w:t xml:space="preserve">ensuring </w:t>
      </w:r>
      <w:r w:rsidR="00E54B49">
        <w:t>we meet our progr</w:t>
      </w:r>
      <w:r w:rsidR="00E514D6">
        <w:t>am objectives</w:t>
      </w:r>
      <w:r w:rsidR="00E506DE">
        <w:t>?</w:t>
      </w:r>
      <w:r w:rsidR="00E514D6">
        <w:t xml:space="preserve"> Please include their role </w:t>
      </w:r>
      <w:r w:rsidR="005B3A20">
        <w:t xml:space="preserve">and </w:t>
      </w:r>
      <w:r w:rsidR="00F80E14">
        <w:t>responsibilities.</w:t>
      </w:r>
      <w:r w:rsidR="00D50605">
        <w:t xml:space="preserve"> </w:t>
      </w:r>
    </w:p>
    <w:p w14:paraId="295AEB62" w14:textId="377687AB" w:rsidR="00967541" w:rsidRPr="00352ED5" w:rsidRDefault="00967541" w:rsidP="00661377">
      <w:pPr>
        <w:pStyle w:val="FoxBody"/>
        <w:numPr>
          <w:ilvl w:val="1"/>
          <w:numId w:val="10"/>
        </w:numPr>
        <w:ind w:left="990" w:hanging="612"/>
      </w:pPr>
      <w:r>
        <w:t>D</w:t>
      </w:r>
      <w:r w:rsidR="0055222D">
        <w:t>escribe</w:t>
      </w:r>
      <w:r>
        <w:t xml:space="preserve"> the global account management reporting structure. How will the global account manager coordinate services throughout regions and countries?  </w:t>
      </w:r>
      <w:r w:rsidR="002570B3" w:rsidRPr="00352ED5">
        <w:rPr>
          <w:color w:val="FF0000"/>
        </w:rPr>
        <w:t>(if applicable)</w:t>
      </w:r>
    </w:p>
    <w:p w14:paraId="4044B9B2" w14:textId="0D958EF0" w:rsidR="0092359B" w:rsidRDefault="0092359B" w:rsidP="00661377">
      <w:pPr>
        <w:pStyle w:val="FoxBody"/>
        <w:numPr>
          <w:ilvl w:val="1"/>
          <w:numId w:val="10"/>
        </w:numPr>
        <w:ind w:left="990" w:hanging="612"/>
      </w:pPr>
      <w:r>
        <w:t>Do you provide consulting on corporate travel policy?</w:t>
      </w:r>
    </w:p>
    <w:p w14:paraId="4A54ACFC" w14:textId="3E99E5AB" w:rsidR="00D50605" w:rsidRDefault="00D50605" w:rsidP="00966EA7">
      <w:pPr>
        <w:pStyle w:val="FoxBody"/>
        <w:numPr>
          <w:ilvl w:val="1"/>
          <w:numId w:val="10"/>
        </w:numPr>
        <w:ind w:left="990" w:hanging="612"/>
      </w:pPr>
      <w:r>
        <w:t>Beyond account management personnel, what other resources will be engaged to optimize our program (</w:t>
      </w:r>
      <w:r w:rsidR="00563305">
        <w:t>e.g.,</w:t>
      </w:r>
      <w:r>
        <w:t xml:space="preserve"> supplier relations support)? </w:t>
      </w:r>
    </w:p>
    <w:p w14:paraId="21F7F0A9" w14:textId="0136D212" w:rsidR="005F1961" w:rsidRPr="00A7543E" w:rsidRDefault="00A7543E" w:rsidP="00966EA7">
      <w:pPr>
        <w:pStyle w:val="FoxBody"/>
        <w:numPr>
          <w:ilvl w:val="1"/>
          <w:numId w:val="10"/>
        </w:numPr>
        <w:ind w:left="990" w:hanging="612"/>
      </w:pPr>
      <w:r w:rsidRPr="00661377">
        <w:rPr>
          <w:color w:val="000000"/>
        </w:rPr>
        <w:t xml:space="preserve">How will you provide ongoing recommendations around cost savings and other potential changes to improve </w:t>
      </w:r>
      <w:r>
        <w:rPr>
          <w:color w:val="000000"/>
        </w:rPr>
        <w:t>our</w:t>
      </w:r>
      <w:r w:rsidRPr="00661377">
        <w:rPr>
          <w:color w:val="000000"/>
        </w:rPr>
        <w:t xml:space="preserve"> travel program</w:t>
      </w:r>
      <w:r w:rsidR="00923BE4" w:rsidRPr="00A7543E">
        <w:t>?</w:t>
      </w:r>
      <w:r w:rsidR="001015D8" w:rsidRPr="00A7543E">
        <w:t xml:space="preserve"> </w:t>
      </w:r>
    </w:p>
    <w:p w14:paraId="2D7D115F" w14:textId="77777777" w:rsidR="00D50605" w:rsidRDefault="00D50605" w:rsidP="00966EA7">
      <w:pPr>
        <w:pStyle w:val="FoxBody"/>
        <w:numPr>
          <w:ilvl w:val="1"/>
          <w:numId w:val="10"/>
        </w:numPr>
        <w:ind w:left="990" w:hanging="612"/>
      </w:pPr>
      <w:r>
        <w:t>How frequently will you provide reviews on our program objectives and performance?</w:t>
      </w:r>
    </w:p>
    <w:p w14:paraId="32102A7A" w14:textId="77777777" w:rsidR="00D50605" w:rsidRDefault="00D50605" w:rsidP="00966EA7">
      <w:pPr>
        <w:pStyle w:val="FoxBody"/>
        <w:numPr>
          <w:ilvl w:val="1"/>
          <w:numId w:val="10"/>
        </w:numPr>
        <w:ind w:left="990" w:hanging="612"/>
      </w:pPr>
      <w:r>
        <w:t xml:space="preserve">How will you inform us of industry news, security advisories and market updates in a timely manner? </w:t>
      </w:r>
    </w:p>
    <w:p w14:paraId="293604B1" w14:textId="16307B4F" w:rsidR="00DD35AF" w:rsidRPr="00661377" w:rsidRDefault="00D03D89" w:rsidP="00661377">
      <w:pPr>
        <w:pStyle w:val="FoxBody"/>
        <w:numPr>
          <w:ilvl w:val="0"/>
          <w:numId w:val="10"/>
        </w:numPr>
        <w:spacing w:before="240"/>
        <w:rPr>
          <w:b/>
          <w:bCs/>
          <w:sz w:val="24"/>
          <w:szCs w:val="24"/>
        </w:rPr>
      </w:pPr>
      <w:r w:rsidRPr="00661377">
        <w:rPr>
          <w:b/>
          <w:bCs/>
          <w:sz w:val="24"/>
          <w:szCs w:val="24"/>
        </w:rPr>
        <w:t>Supplier Programs</w:t>
      </w:r>
      <w:r w:rsidR="001856A8">
        <w:rPr>
          <w:b/>
          <w:bCs/>
          <w:sz w:val="24"/>
          <w:szCs w:val="24"/>
        </w:rPr>
        <w:t xml:space="preserve"> and Cost Reduction </w:t>
      </w:r>
    </w:p>
    <w:p w14:paraId="3143B167" w14:textId="77777777" w:rsidR="00DD35AF" w:rsidRDefault="00DD35AF" w:rsidP="00966EA7">
      <w:pPr>
        <w:pStyle w:val="FoxBody"/>
        <w:numPr>
          <w:ilvl w:val="1"/>
          <w:numId w:val="10"/>
        </w:numPr>
        <w:ind w:left="990" w:hanging="630"/>
      </w:pPr>
      <w:r>
        <w:t>Describe any airline agreements and/or programs your TMC offers.</w:t>
      </w:r>
    </w:p>
    <w:p w14:paraId="0CF97717" w14:textId="77777777" w:rsidR="00DD35AF" w:rsidRDefault="00DD35AF" w:rsidP="00966EA7">
      <w:pPr>
        <w:pStyle w:val="FoxBody"/>
        <w:numPr>
          <w:ilvl w:val="1"/>
          <w:numId w:val="10"/>
        </w:numPr>
        <w:ind w:left="990" w:hanging="630"/>
      </w:pPr>
      <w:r>
        <w:lastRenderedPageBreak/>
        <w:t>Describe your hotel program.</w:t>
      </w:r>
    </w:p>
    <w:p w14:paraId="7C8C2E2D" w14:textId="77777777" w:rsidR="00DD35AF" w:rsidRDefault="00DD35AF" w:rsidP="00966EA7">
      <w:pPr>
        <w:pStyle w:val="FoxBody"/>
        <w:numPr>
          <w:ilvl w:val="1"/>
          <w:numId w:val="10"/>
        </w:numPr>
        <w:ind w:left="990" w:hanging="630"/>
      </w:pPr>
      <w:r>
        <w:t>Do you offer an electronic hotel RFP tool and a hotel rate auditing product?</w:t>
      </w:r>
    </w:p>
    <w:p w14:paraId="28D4668A" w14:textId="77777777" w:rsidR="00DD35AF" w:rsidRDefault="00DD35AF" w:rsidP="00966EA7">
      <w:pPr>
        <w:pStyle w:val="FoxBody"/>
        <w:numPr>
          <w:ilvl w:val="1"/>
          <w:numId w:val="10"/>
        </w:numPr>
        <w:ind w:left="990" w:hanging="630"/>
      </w:pPr>
      <w:r>
        <w:t>Describe any car rental agreements your agency offers.</w:t>
      </w:r>
    </w:p>
    <w:p w14:paraId="6796C0D9" w14:textId="72A1BCF8" w:rsidR="00FC23A7" w:rsidRDefault="00FC23A7" w:rsidP="00661377">
      <w:pPr>
        <w:pStyle w:val="FoxBody"/>
        <w:numPr>
          <w:ilvl w:val="1"/>
          <w:numId w:val="10"/>
        </w:numPr>
        <w:ind w:left="990" w:hanging="630"/>
      </w:pPr>
      <w:r>
        <w:t xml:space="preserve">Will you support </w:t>
      </w:r>
      <w:r w:rsidRPr="002E4D5A">
        <w:rPr>
          <w:color w:val="FF0000"/>
        </w:rPr>
        <w:t>[</w:t>
      </w:r>
      <w:r w:rsidR="0094440B">
        <w:rPr>
          <w:color w:val="FF0000"/>
        </w:rPr>
        <w:t>Company Name</w:t>
      </w:r>
      <w:r w:rsidRPr="002E4D5A">
        <w:rPr>
          <w:color w:val="FF0000"/>
        </w:rPr>
        <w:t>]</w:t>
      </w:r>
      <w:r>
        <w:t>’s negotiated agreements and programs? Describe.</w:t>
      </w:r>
    </w:p>
    <w:p w14:paraId="1D712CAF" w14:textId="77777777" w:rsidR="00FC23A7" w:rsidRDefault="00FC23A7" w:rsidP="00FC23A7">
      <w:pPr>
        <w:pStyle w:val="FoxBody"/>
        <w:numPr>
          <w:ilvl w:val="1"/>
          <w:numId w:val="10"/>
        </w:numPr>
        <w:ind w:left="990" w:hanging="630"/>
      </w:pPr>
      <w:r>
        <w:t>Do you offer assistance to help us manage and/or negotiate our supplier contracts?</w:t>
      </w:r>
    </w:p>
    <w:p w14:paraId="40A85A27" w14:textId="77777777" w:rsidR="00DA1550" w:rsidRDefault="00DA1550" w:rsidP="00661377">
      <w:pPr>
        <w:pStyle w:val="FoxBody"/>
        <w:numPr>
          <w:ilvl w:val="1"/>
          <w:numId w:val="10"/>
        </w:numPr>
        <w:ind w:left="990" w:hanging="630"/>
      </w:pPr>
      <w:r>
        <w:t>Do you have any products to help us streamline the processes associated with hotel direct billing?</w:t>
      </w:r>
    </w:p>
    <w:p w14:paraId="19CC05FA" w14:textId="77777777" w:rsidR="00FC23A7" w:rsidRDefault="00FC23A7" w:rsidP="00FC23A7">
      <w:pPr>
        <w:pStyle w:val="FoxBody"/>
        <w:numPr>
          <w:ilvl w:val="1"/>
          <w:numId w:val="10"/>
        </w:numPr>
        <w:ind w:left="990" w:hanging="630"/>
      </w:pPr>
      <w:r>
        <w:t>What access do you provide to non-GDS content and web fares?</w:t>
      </w:r>
    </w:p>
    <w:p w14:paraId="5B7BBFF3" w14:textId="77777777" w:rsidR="00DE067F" w:rsidRDefault="00DE067F" w:rsidP="00661377">
      <w:pPr>
        <w:pStyle w:val="FoxBody"/>
        <w:numPr>
          <w:ilvl w:val="1"/>
          <w:numId w:val="10"/>
        </w:numPr>
        <w:ind w:left="990" w:hanging="630"/>
      </w:pPr>
      <w:r>
        <w:t xml:space="preserve">Describe your process for securing the lowest rates. </w:t>
      </w:r>
    </w:p>
    <w:p w14:paraId="776E8F13" w14:textId="77777777" w:rsidR="00DD35AF" w:rsidRDefault="00DD35AF" w:rsidP="00966EA7">
      <w:pPr>
        <w:pStyle w:val="FoxBody"/>
        <w:numPr>
          <w:ilvl w:val="1"/>
          <w:numId w:val="10"/>
        </w:numPr>
        <w:ind w:left="990" w:hanging="630"/>
      </w:pPr>
      <w:r>
        <w:t>Describe your method of housing and tracking unused ticket credits, MCO’s and non-refundable tickets. Can unused credits be applied to online bookings without contacting the agency?</w:t>
      </w:r>
    </w:p>
    <w:p w14:paraId="6773CF06" w14:textId="77777777" w:rsidR="00DD35AF" w:rsidRDefault="00DD35AF" w:rsidP="00966EA7">
      <w:pPr>
        <w:pStyle w:val="FoxBody"/>
        <w:numPr>
          <w:ilvl w:val="1"/>
          <w:numId w:val="10"/>
        </w:numPr>
        <w:ind w:left="990" w:hanging="630"/>
      </w:pPr>
      <w:r>
        <w:t xml:space="preserve">Will you guarantee lowest fare, </w:t>
      </w:r>
      <w:proofErr w:type="gramStart"/>
      <w:r>
        <w:t>hotel</w:t>
      </w:r>
      <w:proofErr w:type="gramEnd"/>
      <w:r>
        <w:t xml:space="preserve"> and car expense within our company guidelines?</w:t>
      </w:r>
    </w:p>
    <w:p w14:paraId="60DA1496" w14:textId="77777777" w:rsidR="00DD35AF" w:rsidRDefault="00DD35AF" w:rsidP="00966EA7">
      <w:pPr>
        <w:pStyle w:val="FoxBody"/>
        <w:numPr>
          <w:ilvl w:val="1"/>
          <w:numId w:val="10"/>
        </w:numPr>
        <w:ind w:left="990" w:hanging="630"/>
      </w:pPr>
      <w:r>
        <w:t xml:space="preserve">Describe your price assurance and rate rechecking post ticketing. </w:t>
      </w:r>
    </w:p>
    <w:p w14:paraId="628B1364" w14:textId="275278B1" w:rsidR="00DD35AF" w:rsidRPr="00661377" w:rsidRDefault="00AE27E9" w:rsidP="00661377">
      <w:pPr>
        <w:pStyle w:val="FoxBody"/>
        <w:numPr>
          <w:ilvl w:val="0"/>
          <w:numId w:val="10"/>
        </w:numPr>
        <w:spacing w:before="240"/>
        <w:rPr>
          <w:b/>
          <w:bCs/>
          <w:sz w:val="24"/>
          <w:szCs w:val="24"/>
        </w:rPr>
      </w:pPr>
      <w:r>
        <w:rPr>
          <w:b/>
          <w:bCs/>
          <w:sz w:val="24"/>
          <w:szCs w:val="24"/>
        </w:rPr>
        <w:t xml:space="preserve">Data </w:t>
      </w:r>
      <w:r w:rsidR="008B67D5">
        <w:rPr>
          <w:b/>
          <w:bCs/>
          <w:sz w:val="24"/>
          <w:szCs w:val="24"/>
        </w:rPr>
        <w:t xml:space="preserve">Management </w:t>
      </w:r>
      <w:r>
        <w:rPr>
          <w:b/>
          <w:bCs/>
          <w:sz w:val="24"/>
          <w:szCs w:val="24"/>
        </w:rPr>
        <w:t xml:space="preserve">and </w:t>
      </w:r>
      <w:r w:rsidR="00DD35AF" w:rsidRPr="00661377">
        <w:rPr>
          <w:b/>
          <w:bCs/>
          <w:sz w:val="24"/>
          <w:szCs w:val="24"/>
        </w:rPr>
        <w:t>Reporting</w:t>
      </w:r>
      <w:r w:rsidR="00936CAC">
        <w:rPr>
          <w:b/>
          <w:bCs/>
          <w:sz w:val="24"/>
          <w:szCs w:val="24"/>
        </w:rPr>
        <w:t xml:space="preserve"> </w:t>
      </w:r>
    </w:p>
    <w:p w14:paraId="0C73CBDB" w14:textId="74CBF0C6" w:rsidR="00DD35AF" w:rsidRDefault="00DD35AF" w:rsidP="00966EA7">
      <w:pPr>
        <w:pStyle w:val="FoxBody"/>
        <w:numPr>
          <w:ilvl w:val="1"/>
          <w:numId w:val="10"/>
        </w:numPr>
        <w:ind w:left="990" w:hanging="630"/>
      </w:pPr>
      <w:r>
        <w:t xml:space="preserve">Describe your </w:t>
      </w:r>
      <w:r w:rsidR="00170336">
        <w:t xml:space="preserve">data </w:t>
      </w:r>
      <w:r>
        <w:t xml:space="preserve">management reporting </w:t>
      </w:r>
      <w:r w:rsidR="006908B8">
        <w:t>platform</w:t>
      </w:r>
      <w:r>
        <w:t>.</w:t>
      </w:r>
      <w:r w:rsidR="008E375D">
        <w:t xml:space="preserve"> How are reports generated in what </w:t>
      </w:r>
      <w:r w:rsidR="00A16560">
        <w:t>media (</w:t>
      </w:r>
      <w:r w:rsidR="00170336">
        <w:t>i.e.,</w:t>
      </w:r>
      <w:r w:rsidR="00A16560">
        <w:t xml:space="preserve"> email, online, </w:t>
      </w:r>
      <w:r w:rsidR="00F10D1C">
        <w:t>etc.)?</w:t>
      </w:r>
    </w:p>
    <w:p w14:paraId="775AE534" w14:textId="506B704F" w:rsidR="00DD35AF" w:rsidRDefault="00DD35AF" w:rsidP="00966EA7">
      <w:pPr>
        <w:pStyle w:val="FoxBody"/>
        <w:numPr>
          <w:ilvl w:val="1"/>
          <w:numId w:val="10"/>
        </w:numPr>
        <w:ind w:left="990" w:hanging="630"/>
      </w:pPr>
      <w:r>
        <w:t xml:space="preserve">What are your capabilities for providing </w:t>
      </w:r>
      <w:r w:rsidR="00A86B5E">
        <w:t xml:space="preserve">custom and ad hoc </w:t>
      </w:r>
      <w:r w:rsidR="00776B36">
        <w:t>reporting</w:t>
      </w:r>
      <w:r>
        <w:t xml:space="preserve">? </w:t>
      </w:r>
    </w:p>
    <w:p w14:paraId="31F2F021" w14:textId="77777777" w:rsidR="00DD35AF" w:rsidRPr="00862367" w:rsidRDefault="00DD35AF" w:rsidP="00966EA7">
      <w:pPr>
        <w:pStyle w:val="FoxBody"/>
        <w:numPr>
          <w:ilvl w:val="1"/>
          <w:numId w:val="10"/>
        </w:numPr>
        <w:ind w:left="990" w:hanging="630"/>
      </w:pPr>
      <w:r w:rsidRPr="00862367">
        <w:t>Do you offer a reporting tool that allows us to benchmark ourselves against other companies?</w:t>
      </w:r>
    </w:p>
    <w:p w14:paraId="0BD2E7CE" w14:textId="1E8F1C87" w:rsidR="00694481" w:rsidRPr="00862367" w:rsidRDefault="00694481" w:rsidP="00966EA7">
      <w:pPr>
        <w:pStyle w:val="FoxBody"/>
        <w:numPr>
          <w:ilvl w:val="1"/>
          <w:numId w:val="10"/>
        </w:numPr>
        <w:ind w:left="990" w:hanging="630"/>
      </w:pPr>
      <w:r w:rsidRPr="00862367">
        <w:t xml:space="preserve">Describe your traveler behavior reporting on travel policy compliance. </w:t>
      </w:r>
    </w:p>
    <w:p w14:paraId="2F359A77" w14:textId="1B8D03AE" w:rsidR="00AF6591" w:rsidRPr="00862367" w:rsidRDefault="002D73A3" w:rsidP="00966EA7">
      <w:pPr>
        <w:pStyle w:val="FoxBody"/>
        <w:numPr>
          <w:ilvl w:val="1"/>
          <w:numId w:val="10"/>
        </w:numPr>
        <w:ind w:left="990" w:hanging="630"/>
      </w:pPr>
      <w:r w:rsidRPr="00862367">
        <w:t xml:space="preserve">Can you consolidate data from </w:t>
      </w:r>
      <w:r w:rsidR="006777FD" w:rsidRPr="00862367">
        <w:t xml:space="preserve">multiple </w:t>
      </w:r>
      <w:r w:rsidRPr="00F80E14">
        <w:t>sources</w:t>
      </w:r>
      <w:r w:rsidR="00DF16F4" w:rsidRPr="00F80E14">
        <w:rPr>
          <w:shd w:val="clear" w:color="auto" w:fill="F6F8FB"/>
        </w:rPr>
        <w:t xml:space="preserve"> and translate it into intuitive visualizations and actionable insights</w:t>
      </w:r>
      <w:r w:rsidR="009E3CD6" w:rsidRPr="00862367">
        <w:t xml:space="preserve">? </w:t>
      </w:r>
      <w:r w:rsidR="00AF6591" w:rsidRPr="00862367">
        <w:t xml:space="preserve"> </w:t>
      </w:r>
    </w:p>
    <w:p w14:paraId="277679F8" w14:textId="1BD538BA" w:rsidR="00E4719F" w:rsidRPr="00862367" w:rsidRDefault="00E4719F" w:rsidP="00661377">
      <w:pPr>
        <w:pStyle w:val="FoxBody"/>
        <w:numPr>
          <w:ilvl w:val="1"/>
          <w:numId w:val="10"/>
        </w:numPr>
        <w:ind w:left="990" w:hanging="630"/>
      </w:pPr>
      <w:r w:rsidRPr="00862367">
        <w:t xml:space="preserve">Describe how data and Management Information quality and accuracy </w:t>
      </w:r>
      <w:r w:rsidR="00BA0D5F" w:rsidRPr="00862367">
        <w:t>are</w:t>
      </w:r>
      <w:r w:rsidRPr="00862367">
        <w:t xml:space="preserve"> ensured.</w:t>
      </w:r>
    </w:p>
    <w:p w14:paraId="1CA44707" w14:textId="4563F9E4" w:rsidR="00535902" w:rsidRDefault="00535902" w:rsidP="00661377">
      <w:pPr>
        <w:pStyle w:val="FoxBody"/>
        <w:numPr>
          <w:ilvl w:val="1"/>
          <w:numId w:val="10"/>
        </w:numPr>
        <w:ind w:left="990" w:hanging="630"/>
      </w:pPr>
      <w:r w:rsidRPr="00862367">
        <w:t xml:space="preserve">Can your company provide credit card reconciliation? If so, describe </w:t>
      </w:r>
      <w:r>
        <w:t>briefly.</w:t>
      </w:r>
    </w:p>
    <w:p w14:paraId="4F2FAE26" w14:textId="5691C070" w:rsidR="005C0BA1" w:rsidRDefault="005C0BA1" w:rsidP="005C0BA1">
      <w:pPr>
        <w:pStyle w:val="FoxBody"/>
        <w:numPr>
          <w:ilvl w:val="1"/>
          <w:numId w:val="10"/>
        </w:numPr>
        <w:ind w:left="990" w:hanging="630"/>
      </w:pPr>
      <w:r>
        <w:t>Do you have a platform for proactively tracking travelers and monitoring risks? If yes, please describe the platform’s capabilities.</w:t>
      </w:r>
    </w:p>
    <w:p w14:paraId="7338B7E6" w14:textId="77777777" w:rsidR="005C0BA1" w:rsidRDefault="005C0BA1" w:rsidP="005C0BA1">
      <w:pPr>
        <w:pStyle w:val="FoxBody"/>
        <w:numPr>
          <w:ilvl w:val="1"/>
          <w:numId w:val="10"/>
        </w:numPr>
        <w:ind w:left="990" w:hanging="630"/>
      </w:pPr>
      <w:r w:rsidRPr="007055D8">
        <w:t>Do you provide</w:t>
      </w:r>
      <w:r>
        <w:t xml:space="preserve"> </w:t>
      </w:r>
      <w:r w:rsidRPr="007055D8">
        <w:t>global reporting</w:t>
      </w:r>
      <w:r>
        <w:t xml:space="preserve"> and c</w:t>
      </w:r>
      <w:r w:rsidRPr="007055D8">
        <w:t xml:space="preserve">onsolidation of </w:t>
      </w:r>
      <w:r>
        <w:t>data from multiple TMCs</w:t>
      </w:r>
      <w:r w:rsidRPr="007055D8">
        <w:t>?</w:t>
      </w:r>
    </w:p>
    <w:p w14:paraId="3A3AB337" w14:textId="01C42299" w:rsidR="00FB3E33" w:rsidRPr="00661377" w:rsidRDefault="00212ACB" w:rsidP="00661377">
      <w:pPr>
        <w:pStyle w:val="FoxBody"/>
        <w:numPr>
          <w:ilvl w:val="0"/>
          <w:numId w:val="10"/>
        </w:numPr>
        <w:spacing w:before="240"/>
        <w:rPr>
          <w:b/>
          <w:bCs/>
          <w:sz w:val="24"/>
          <w:szCs w:val="24"/>
        </w:rPr>
      </w:pPr>
      <w:r w:rsidRPr="00661377">
        <w:rPr>
          <w:b/>
          <w:bCs/>
          <w:sz w:val="24"/>
          <w:szCs w:val="24"/>
        </w:rPr>
        <w:t xml:space="preserve">Traveler </w:t>
      </w:r>
      <w:r w:rsidR="00FE5C0A">
        <w:rPr>
          <w:b/>
          <w:bCs/>
          <w:sz w:val="24"/>
          <w:szCs w:val="24"/>
        </w:rPr>
        <w:t xml:space="preserve">Support Services </w:t>
      </w:r>
      <w:r w:rsidR="005710B2">
        <w:rPr>
          <w:b/>
          <w:bCs/>
          <w:sz w:val="24"/>
          <w:szCs w:val="24"/>
        </w:rPr>
        <w:t>and Technology</w:t>
      </w:r>
    </w:p>
    <w:p w14:paraId="39DA3E3F" w14:textId="7853DF42" w:rsidR="00E903A0" w:rsidRPr="00E903A0" w:rsidRDefault="00064A91" w:rsidP="00966EA7">
      <w:pPr>
        <w:pStyle w:val="FoxBody"/>
        <w:numPr>
          <w:ilvl w:val="1"/>
          <w:numId w:val="10"/>
        </w:numPr>
        <w:ind w:left="990" w:hanging="630"/>
      </w:pPr>
      <w:r>
        <w:t>Provide</w:t>
      </w:r>
      <w:r>
        <w:rPr>
          <w:spacing w:val="-3"/>
        </w:rPr>
        <w:t xml:space="preserve"> </w:t>
      </w:r>
      <w:r>
        <w:t>an</w:t>
      </w:r>
      <w:r>
        <w:rPr>
          <w:spacing w:val="-3"/>
        </w:rPr>
        <w:t xml:space="preserve"> </w:t>
      </w:r>
      <w:r>
        <w:t>overview</w:t>
      </w:r>
      <w:r>
        <w:rPr>
          <w:spacing w:val="-2"/>
        </w:rPr>
        <w:t xml:space="preserve"> </w:t>
      </w:r>
      <w:r>
        <w:t>of</w:t>
      </w:r>
      <w:r>
        <w:rPr>
          <w:spacing w:val="-3"/>
        </w:rPr>
        <w:t xml:space="preserve"> </w:t>
      </w:r>
      <w:r>
        <w:t>your</w:t>
      </w:r>
      <w:r>
        <w:rPr>
          <w:spacing w:val="-3"/>
        </w:rPr>
        <w:t xml:space="preserve"> </w:t>
      </w:r>
      <w:r>
        <w:t>customer</w:t>
      </w:r>
      <w:r>
        <w:rPr>
          <w:spacing w:val="-1"/>
        </w:rPr>
        <w:t xml:space="preserve"> </w:t>
      </w:r>
      <w:r>
        <w:t>service</w:t>
      </w:r>
      <w:r>
        <w:rPr>
          <w:spacing w:val="-1"/>
        </w:rPr>
        <w:t xml:space="preserve"> </w:t>
      </w:r>
      <w:r>
        <w:t>and</w:t>
      </w:r>
      <w:r>
        <w:rPr>
          <w:spacing w:val="-1"/>
        </w:rPr>
        <w:t xml:space="preserve"> </w:t>
      </w:r>
      <w:r>
        <w:t>support</w:t>
      </w:r>
      <w:r>
        <w:rPr>
          <w:spacing w:val="-2"/>
        </w:rPr>
        <w:t xml:space="preserve"> </w:t>
      </w:r>
      <w:r>
        <w:t>team.</w:t>
      </w:r>
      <w:r>
        <w:rPr>
          <w:spacing w:val="45"/>
        </w:rPr>
        <w:t xml:space="preserve"> </w:t>
      </w:r>
    </w:p>
    <w:p w14:paraId="5529C001" w14:textId="45A0834F" w:rsidR="00FB3E33" w:rsidRDefault="007055D8" w:rsidP="00966EA7">
      <w:pPr>
        <w:pStyle w:val="FoxBody"/>
        <w:numPr>
          <w:ilvl w:val="1"/>
          <w:numId w:val="10"/>
        </w:numPr>
        <w:ind w:left="990" w:hanging="630"/>
      </w:pPr>
      <w:r>
        <w:t xml:space="preserve">What are your standard business hours </w:t>
      </w:r>
      <w:r w:rsidRPr="00E8562D">
        <w:rPr>
          <w:color w:val="FF0000"/>
        </w:rPr>
        <w:t>by country or region</w:t>
      </w:r>
      <w:r>
        <w:t>? How are calls managed after-hours?</w:t>
      </w:r>
    </w:p>
    <w:p w14:paraId="05B35DB8" w14:textId="7E913B93" w:rsidR="00FB3E33" w:rsidRDefault="007055D8" w:rsidP="00966EA7">
      <w:pPr>
        <w:pStyle w:val="FoxBody"/>
        <w:numPr>
          <w:ilvl w:val="1"/>
          <w:numId w:val="10"/>
        </w:numPr>
        <w:ind w:left="990" w:hanging="630"/>
      </w:pPr>
      <w:r>
        <w:t xml:space="preserve">How many agents </w:t>
      </w:r>
      <w:r w:rsidR="008F71E8">
        <w:t xml:space="preserve">would </w:t>
      </w:r>
      <w:r>
        <w:t xml:space="preserve">comprise our team </w:t>
      </w:r>
      <w:r w:rsidRPr="00020A28">
        <w:rPr>
          <w:color w:val="FF0000"/>
        </w:rPr>
        <w:t>by country or region</w:t>
      </w:r>
      <w:r>
        <w:t xml:space="preserve">? </w:t>
      </w:r>
    </w:p>
    <w:p w14:paraId="287D9069" w14:textId="77777777" w:rsidR="00FB3E33" w:rsidRDefault="007055D8" w:rsidP="00966EA7">
      <w:pPr>
        <w:pStyle w:val="FoxBody"/>
        <w:numPr>
          <w:ilvl w:val="1"/>
          <w:numId w:val="10"/>
        </w:numPr>
        <w:ind w:left="990" w:hanging="630"/>
      </w:pPr>
      <w:r>
        <w:t>Are all agents employed by your company or outsourced?</w:t>
      </w:r>
    </w:p>
    <w:p w14:paraId="7DAA5C9B" w14:textId="3D292325" w:rsidR="00FB3E33" w:rsidRDefault="007055D8" w:rsidP="00966EA7">
      <w:pPr>
        <w:pStyle w:val="FoxBody"/>
        <w:numPr>
          <w:ilvl w:val="1"/>
          <w:numId w:val="10"/>
        </w:numPr>
        <w:ind w:left="990" w:hanging="630"/>
      </w:pPr>
      <w:r>
        <w:t xml:space="preserve">What is the average </w:t>
      </w:r>
      <w:r w:rsidR="00020A28">
        <w:t>experience of your agents</w:t>
      </w:r>
      <w:r>
        <w:t xml:space="preserve">? </w:t>
      </w:r>
    </w:p>
    <w:p w14:paraId="243CAD3A" w14:textId="5AB5B2EC" w:rsidR="00FB3E33" w:rsidRDefault="007055D8" w:rsidP="00966EA7">
      <w:pPr>
        <w:pStyle w:val="FoxBody"/>
        <w:numPr>
          <w:ilvl w:val="1"/>
          <w:numId w:val="10"/>
        </w:numPr>
        <w:ind w:left="990" w:hanging="630"/>
      </w:pPr>
      <w:r>
        <w:lastRenderedPageBreak/>
        <w:t>Describe your VIP services.</w:t>
      </w:r>
    </w:p>
    <w:p w14:paraId="6B0A02E1" w14:textId="77777777" w:rsidR="00801260" w:rsidRPr="00B813B1" w:rsidRDefault="00801260" w:rsidP="00801260">
      <w:pPr>
        <w:pStyle w:val="FoxBody"/>
        <w:numPr>
          <w:ilvl w:val="1"/>
          <w:numId w:val="10"/>
        </w:numPr>
        <w:ind w:left="990" w:hanging="630"/>
      </w:pPr>
      <w:r>
        <w:t>How d</w:t>
      </w:r>
      <w:r w:rsidRPr="00B813B1">
        <w:t>o you communicate schedule changes/flight delays to travelers?</w:t>
      </w:r>
    </w:p>
    <w:p w14:paraId="7A1D5743" w14:textId="77777777" w:rsidR="00801260" w:rsidRDefault="00801260" w:rsidP="00801260">
      <w:pPr>
        <w:pStyle w:val="FoxBody"/>
        <w:numPr>
          <w:ilvl w:val="1"/>
          <w:numId w:val="10"/>
        </w:numPr>
        <w:ind w:left="990" w:hanging="630"/>
      </w:pPr>
      <w:r>
        <w:t>Describe your e-invoice/itinerary. Can the itinerary be synced with travelers’ calendars?</w:t>
      </w:r>
    </w:p>
    <w:p w14:paraId="52A9AA56" w14:textId="77777777" w:rsidR="00801260" w:rsidRDefault="00801260" w:rsidP="00801260">
      <w:pPr>
        <w:pStyle w:val="FoxBody"/>
        <w:numPr>
          <w:ilvl w:val="1"/>
          <w:numId w:val="10"/>
        </w:numPr>
        <w:ind w:left="990" w:hanging="630"/>
      </w:pPr>
      <w:r w:rsidRPr="00FE5C0A">
        <w:t>Do you offer a mobile app? If yes, please describe.</w:t>
      </w:r>
    </w:p>
    <w:p w14:paraId="6B059365" w14:textId="58BA5FB3" w:rsidR="00E3726C" w:rsidRDefault="00E3726C" w:rsidP="00E3726C">
      <w:pPr>
        <w:pStyle w:val="FoxBody"/>
        <w:numPr>
          <w:ilvl w:val="1"/>
          <w:numId w:val="10"/>
        </w:numPr>
        <w:ind w:left="990" w:hanging="630"/>
      </w:pPr>
      <w:r>
        <w:t xml:space="preserve">Do you have an online travel portal or app that employees could utilize for travel support (includes online booking tool, destination information, </w:t>
      </w:r>
      <w:r w:rsidR="0081018C">
        <w:t>etc.</w:t>
      </w:r>
      <w:r>
        <w:t>)?</w:t>
      </w:r>
    </w:p>
    <w:p w14:paraId="17442104" w14:textId="77777777" w:rsidR="00CA7CD0" w:rsidRPr="00DC1B98" w:rsidRDefault="00CA7CD0" w:rsidP="007178B4">
      <w:pPr>
        <w:pStyle w:val="FoxBody"/>
        <w:numPr>
          <w:ilvl w:val="0"/>
          <w:numId w:val="10"/>
        </w:numPr>
        <w:spacing w:before="240"/>
        <w:rPr>
          <w:b/>
          <w:bCs/>
          <w:sz w:val="24"/>
          <w:szCs w:val="24"/>
        </w:rPr>
      </w:pPr>
      <w:r w:rsidRPr="00103D30">
        <w:rPr>
          <w:b/>
          <w:bCs/>
          <w:sz w:val="24"/>
          <w:szCs w:val="24"/>
        </w:rPr>
        <w:t>On-</w:t>
      </w:r>
      <w:r w:rsidRPr="00661377">
        <w:rPr>
          <w:b/>
          <w:bCs/>
          <w:sz w:val="24"/>
          <w:szCs w:val="24"/>
        </w:rPr>
        <w:t>Site</w:t>
      </w:r>
      <w:r w:rsidRPr="00103D30">
        <w:rPr>
          <w:b/>
          <w:bCs/>
          <w:sz w:val="24"/>
          <w:szCs w:val="24"/>
        </w:rPr>
        <w:t xml:space="preserve"> Support </w:t>
      </w:r>
      <w:r w:rsidRPr="00DC1B98">
        <w:rPr>
          <w:b/>
          <w:bCs/>
          <w:color w:val="FF0000"/>
          <w:sz w:val="24"/>
          <w:szCs w:val="24"/>
        </w:rPr>
        <w:t>(Applies only to accounts with an on-site configuration)</w:t>
      </w:r>
    </w:p>
    <w:p w14:paraId="2BB365CE" w14:textId="37C22723" w:rsidR="00CA7CD0" w:rsidRDefault="00CA7CD0" w:rsidP="00966EA7">
      <w:pPr>
        <w:pStyle w:val="FoxBody"/>
        <w:numPr>
          <w:ilvl w:val="1"/>
          <w:numId w:val="10"/>
        </w:numPr>
        <w:ind w:left="990" w:hanging="630"/>
      </w:pPr>
      <w:r w:rsidRPr="00B87075">
        <w:t>Can you support on</w:t>
      </w:r>
      <w:r>
        <w:t>-</w:t>
      </w:r>
      <w:r w:rsidRPr="00B87075">
        <w:t>site agents at our location?</w:t>
      </w:r>
      <w:r>
        <w:t xml:space="preserve"> </w:t>
      </w:r>
      <w:r w:rsidRPr="00CF7C5F">
        <w:t xml:space="preserve">If you do support on-site staffing, how do you support </w:t>
      </w:r>
      <w:r w:rsidR="0081018C">
        <w:t>backup</w:t>
      </w:r>
      <w:r w:rsidRPr="00CF7C5F">
        <w:t xml:space="preserve"> coverage?</w:t>
      </w:r>
    </w:p>
    <w:p w14:paraId="1C555107" w14:textId="77777777" w:rsidR="00CA7CD0" w:rsidRDefault="00CA7CD0" w:rsidP="00966EA7">
      <w:pPr>
        <w:pStyle w:val="FoxBody"/>
        <w:numPr>
          <w:ilvl w:val="1"/>
          <w:numId w:val="10"/>
        </w:numPr>
        <w:ind w:left="990" w:hanging="630"/>
      </w:pPr>
      <w:r>
        <w:t>Will you provide GDS access to our on-site agents?</w:t>
      </w:r>
    </w:p>
    <w:p w14:paraId="10122E12" w14:textId="77777777" w:rsidR="00CA7CD0" w:rsidRDefault="00CA7CD0" w:rsidP="00966EA7">
      <w:pPr>
        <w:pStyle w:val="FoxBody"/>
        <w:numPr>
          <w:ilvl w:val="1"/>
          <w:numId w:val="10"/>
        </w:numPr>
        <w:ind w:left="990" w:hanging="630"/>
      </w:pPr>
      <w:r w:rsidRPr="00CF7C5F">
        <w:t>What</w:t>
      </w:r>
      <w:r>
        <w:t xml:space="preserve"> other</w:t>
      </w:r>
      <w:r w:rsidRPr="00CF7C5F">
        <w:t xml:space="preserve"> technology do you offer our on</w:t>
      </w:r>
      <w:r>
        <w:t>-</w:t>
      </w:r>
      <w:r w:rsidRPr="00CF7C5F">
        <w:t>site agents to enhance productivity?</w:t>
      </w:r>
    </w:p>
    <w:p w14:paraId="247E28AE" w14:textId="77777777" w:rsidR="00CA7CD0" w:rsidRPr="00B20A31" w:rsidRDefault="00CA7CD0" w:rsidP="00966EA7">
      <w:pPr>
        <w:pStyle w:val="FoxBody"/>
        <w:numPr>
          <w:ilvl w:val="1"/>
          <w:numId w:val="10"/>
        </w:numPr>
        <w:ind w:left="990" w:hanging="630"/>
      </w:pPr>
      <w:r w:rsidRPr="23566573">
        <w:rPr>
          <w:rFonts w:eastAsia="Calibri"/>
        </w:rPr>
        <w:t>How do you manage training for on</w:t>
      </w:r>
      <w:r>
        <w:rPr>
          <w:rFonts w:eastAsia="Calibri"/>
        </w:rPr>
        <w:t>-</w:t>
      </w:r>
      <w:r w:rsidRPr="23566573">
        <w:rPr>
          <w:rFonts w:eastAsia="Calibri"/>
        </w:rPr>
        <w:t>site agents?</w:t>
      </w:r>
    </w:p>
    <w:p w14:paraId="16EB6146" w14:textId="77777777" w:rsidR="00CA7CD0" w:rsidRDefault="00CA7CD0" w:rsidP="00966EA7">
      <w:pPr>
        <w:pStyle w:val="FoxBody"/>
        <w:numPr>
          <w:ilvl w:val="1"/>
          <w:numId w:val="10"/>
        </w:numPr>
        <w:ind w:left="990" w:hanging="630"/>
      </w:pPr>
      <w:r>
        <w:t>Do you have a support team</w:t>
      </w:r>
      <w:r w:rsidRPr="00B20A31">
        <w:t xml:space="preserve"> contact for us for GDS, technology and booking assistance?</w:t>
      </w:r>
    </w:p>
    <w:p w14:paraId="565FE4A3" w14:textId="0431EF00" w:rsidR="00FB3E33" w:rsidRPr="00103D30" w:rsidRDefault="007055D8" w:rsidP="00661377">
      <w:pPr>
        <w:pStyle w:val="FoxBody"/>
        <w:numPr>
          <w:ilvl w:val="0"/>
          <w:numId w:val="10"/>
        </w:numPr>
        <w:spacing w:before="240"/>
        <w:rPr>
          <w:b/>
          <w:bCs/>
          <w:sz w:val="24"/>
          <w:szCs w:val="24"/>
        </w:rPr>
      </w:pPr>
      <w:r w:rsidRPr="00661377">
        <w:rPr>
          <w:b/>
          <w:bCs/>
          <w:sz w:val="24"/>
          <w:szCs w:val="24"/>
        </w:rPr>
        <w:t>International</w:t>
      </w:r>
      <w:r w:rsidRPr="00103D30">
        <w:rPr>
          <w:b/>
          <w:bCs/>
          <w:sz w:val="24"/>
          <w:szCs w:val="24"/>
        </w:rPr>
        <w:t xml:space="preserve"> </w:t>
      </w:r>
      <w:r w:rsidR="00464835">
        <w:rPr>
          <w:b/>
          <w:bCs/>
          <w:sz w:val="24"/>
          <w:szCs w:val="24"/>
        </w:rPr>
        <w:t>Travel Services</w:t>
      </w:r>
    </w:p>
    <w:p w14:paraId="2E347E17" w14:textId="18A59D87" w:rsidR="00FB3E33" w:rsidRDefault="007055D8" w:rsidP="00966EA7">
      <w:pPr>
        <w:pStyle w:val="FoxBody"/>
        <w:numPr>
          <w:ilvl w:val="1"/>
          <w:numId w:val="10"/>
        </w:numPr>
        <w:ind w:left="990" w:hanging="630"/>
      </w:pPr>
      <w:r>
        <w:t xml:space="preserve">Do you staff an international rate desk? </w:t>
      </w:r>
      <w:r w:rsidR="008F71E8">
        <w:t>Describe</w:t>
      </w:r>
      <w:r>
        <w:t xml:space="preserve"> any unique aspects of their service and include cost reduction statistics.</w:t>
      </w:r>
    </w:p>
    <w:p w14:paraId="6A572A7A" w14:textId="07CA20B2" w:rsidR="00FB3E33" w:rsidRDefault="007055D8" w:rsidP="00966EA7">
      <w:pPr>
        <w:pStyle w:val="FoxBody"/>
        <w:numPr>
          <w:ilvl w:val="1"/>
          <w:numId w:val="10"/>
        </w:numPr>
        <w:ind w:left="990" w:hanging="630"/>
      </w:pPr>
      <w:r>
        <w:t xml:space="preserve">Do you have access to reduced airfares </w:t>
      </w:r>
      <w:r w:rsidR="00201BDB">
        <w:t>for</w:t>
      </w:r>
      <w:r>
        <w:t xml:space="preserve"> tickets issued outside of the U.S.?</w:t>
      </w:r>
      <w:r w:rsidR="00201BDB">
        <w:t xml:space="preserve"> If yes, describe.</w:t>
      </w:r>
    </w:p>
    <w:p w14:paraId="2090774F" w14:textId="5D2BE400" w:rsidR="00FB3E33" w:rsidRDefault="007055D8" w:rsidP="00966EA7">
      <w:pPr>
        <w:pStyle w:val="FoxBody"/>
        <w:numPr>
          <w:ilvl w:val="1"/>
          <w:numId w:val="10"/>
        </w:numPr>
        <w:ind w:left="990" w:hanging="630"/>
      </w:pPr>
      <w:r>
        <w:t>Do you provide passport and visa assistance</w:t>
      </w:r>
      <w:r w:rsidR="00BF42BB">
        <w:t xml:space="preserve"> (for both on and offline bookings)</w:t>
      </w:r>
      <w:r>
        <w:t>? Are you able to obtain a discount for us?</w:t>
      </w:r>
    </w:p>
    <w:p w14:paraId="767465B6" w14:textId="6B969A6E" w:rsidR="00FB3E33" w:rsidRDefault="007E230F" w:rsidP="00966EA7">
      <w:pPr>
        <w:pStyle w:val="FoxBody"/>
        <w:numPr>
          <w:ilvl w:val="1"/>
          <w:numId w:val="10"/>
        </w:numPr>
        <w:ind w:left="990" w:hanging="630"/>
      </w:pPr>
      <w:r>
        <w:t>How do you</w:t>
      </w:r>
      <w:r w:rsidR="00295744">
        <w:t xml:space="preserve"> assist </w:t>
      </w:r>
      <w:r w:rsidR="001C03F1">
        <w:t>in</w:t>
      </w:r>
      <w:r w:rsidR="00295744">
        <w:t xml:space="preserve"> providing travelers with health and safety requirements</w:t>
      </w:r>
      <w:r w:rsidR="00201BDB">
        <w:t>?</w:t>
      </w:r>
      <w:r w:rsidR="007055D8">
        <w:t xml:space="preserve"> </w:t>
      </w:r>
      <w:r w:rsidR="00D91AD0">
        <w:t xml:space="preserve"> </w:t>
      </w:r>
      <w:r w:rsidR="00F80E14">
        <w:t>Specifically,</w:t>
      </w:r>
      <w:r w:rsidR="00044FE1">
        <w:t xml:space="preserve"> around the pandemic travel restrictions and</w:t>
      </w:r>
      <w:r w:rsidR="00387D48">
        <w:t xml:space="preserve"> entry requirements</w:t>
      </w:r>
      <w:r w:rsidR="008622FC">
        <w:t xml:space="preserve"> in other countries</w:t>
      </w:r>
      <w:r w:rsidR="00387D48">
        <w:t>.</w:t>
      </w:r>
    </w:p>
    <w:p w14:paraId="7820E360" w14:textId="32CC9147" w:rsidR="00FB3E33" w:rsidRPr="00DC1B98" w:rsidRDefault="00A16C2A" w:rsidP="00661377">
      <w:pPr>
        <w:pStyle w:val="FoxBody"/>
        <w:numPr>
          <w:ilvl w:val="0"/>
          <w:numId w:val="10"/>
        </w:numPr>
        <w:spacing w:before="240"/>
        <w:rPr>
          <w:b/>
          <w:bCs/>
          <w:sz w:val="24"/>
          <w:szCs w:val="24"/>
        </w:rPr>
      </w:pPr>
      <w:r w:rsidRPr="00661377">
        <w:rPr>
          <w:b/>
          <w:bCs/>
          <w:sz w:val="24"/>
          <w:szCs w:val="24"/>
        </w:rPr>
        <w:t xml:space="preserve">Quality </w:t>
      </w:r>
      <w:r w:rsidR="00E903A0" w:rsidRPr="00DC1B98">
        <w:rPr>
          <w:b/>
          <w:bCs/>
          <w:sz w:val="24"/>
          <w:szCs w:val="24"/>
        </w:rPr>
        <w:t xml:space="preserve">Performance </w:t>
      </w:r>
      <w:r w:rsidRPr="00DC1B98">
        <w:rPr>
          <w:b/>
          <w:bCs/>
          <w:sz w:val="24"/>
          <w:szCs w:val="24"/>
        </w:rPr>
        <w:t>Initiatives &amp; Customer Service</w:t>
      </w:r>
    </w:p>
    <w:p w14:paraId="6EC7C418" w14:textId="08289215" w:rsidR="00FB3E33" w:rsidRPr="00DC1B98" w:rsidRDefault="00A16C2A" w:rsidP="00966EA7">
      <w:pPr>
        <w:pStyle w:val="FoxBody"/>
        <w:numPr>
          <w:ilvl w:val="1"/>
          <w:numId w:val="10"/>
        </w:numPr>
        <w:ind w:left="990" w:hanging="630"/>
      </w:pPr>
      <w:r w:rsidRPr="00DC1B98">
        <w:t>Describe the resources you invest in travel agent training.</w:t>
      </w:r>
    </w:p>
    <w:p w14:paraId="76D5B7B4" w14:textId="77777777" w:rsidR="00FB3E33" w:rsidRDefault="00A16C2A" w:rsidP="00966EA7">
      <w:pPr>
        <w:pStyle w:val="FoxBody"/>
        <w:numPr>
          <w:ilvl w:val="1"/>
          <w:numId w:val="10"/>
        </w:numPr>
        <w:ind w:left="990" w:hanging="630"/>
      </w:pPr>
      <w:r>
        <w:t>How does your company monitor and evaluate travel agent performance?</w:t>
      </w:r>
    </w:p>
    <w:p w14:paraId="246ADCEF" w14:textId="60C7362C" w:rsidR="00FB3E33" w:rsidRDefault="00A16C2A" w:rsidP="00966EA7">
      <w:pPr>
        <w:pStyle w:val="FoxBody"/>
        <w:numPr>
          <w:ilvl w:val="1"/>
          <w:numId w:val="10"/>
        </w:numPr>
        <w:ind w:left="990" w:hanging="630"/>
      </w:pPr>
      <w:r>
        <w:t xml:space="preserve">How do you measure and report on </w:t>
      </w:r>
      <w:r w:rsidR="00B813B1">
        <w:t>traveler and travel manager feedback</w:t>
      </w:r>
      <w:r>
        <w:t>?</w:t>
      </w:r>
    </w:p>
    <w:p w14:paraId="087C4780" w14:textId="17B238D0" w:rsidR="00FB3E33" w:rsidRDefault="00B813B1" w:rsidP="00966EA7">
      <w:pPr>
        <w:pStyle w:val="FoxBody"/>
        <w:numPr>
          <w:ilvl w:val="1"/>
          <w:numId w:val="10"/>
        </w:numPr>
        <w:ind w:left="990" w:hanging="630"/>
      </w:pPr>
      <w:r>
        <w:t>Describe your</w:t>
      </w:r>
      <w:r w:rsidR="00A16C2A">
        <w:t xml:space="preserve"> process for resolving customer service issues</w:t>
      </w:r>
      <w:r>
        <w:t>.</w:t>
      </w:r>
    </w:p>
    <w:p w14:paraId="49DF3525" w14:textId="1778E7E7" w:rsidR="00FB3E33" w:rsidRDefault="00A16C2A" w:rsidP="00966EA7">
      <w:pPr>
        <w:pStyle w:val="FoxBody"/>
        <w:numPr>
          <w:ilvl w:val="1"/>
          <w:numId w:val="10"/>
        </w:numPr>
        <w:ind w:left="990" w:hanging="630"/>
      </w:pPr>
      <w:r>
        <w:t>Are you willing to enter into a service level agreement based upon mutually acceptable criteria?</w:t>
      </w:r>
    </w:p>
    <w:p w14:paraId="7A657BE1" w14:textId="396287C4" w:rsidR="00A16C2A" w:rsidRDefault="00A16C2A" w:rsidP="00966EA7">
      <w:pPr>
        <w:pStyle w:val="FoxBody"/>
        <w:numPr>
          <w:ilvl w:val="1"/>
          <w:numId w:val="10"/>
        </w:numPr>
        <w:ind w:left="990" w:hanging="630"/>
      </w:pPr>
      <w:r w:rsidRPr="0073582F">
        <w:t>Indicate your telephone service standards</w:t>
      </w:r>
      <w:r w:rsidR="00EA6A71">
        <w:t xml:space="preserve">, </w:t>
      </w:r>
      <w:r w:rsidR="00E84FED">
        <w:t>i.e.,</w:t>
      </w:r>
      <w:r w:rsidRPr="0073582F">
        <w:t xml:space="preserve"> average speed </w:t>
      </w:r>
      <w:r w:rsidR="00B813B1" w:rsidRPr="0073582F">
        <w:t>to</w:t>
      </w:r>
      <w:r w:rsidRPr="0073582F">
        <w:t xml:space="preserve"> answer.</w:t>
      </w:r>
    </w:p>
    <w:p w14:paraId="3B4F828A" w14:textId="1DC22707" w:rsidR="00E879A5" w:rsidRPr="0073582F" w:rsidRDefault="00E879A5" w:rsidP="00966EA7">
      <w:pPr>
        <w:pStyle w:val="FoxBody"/>
        <w:numPr>
          <w:ilvl w:val="1"/>
          <w:numId w:val="10"/>
        </w:numPr>
        <w:ind w:left="990" w:hanging="630"/>
      </w:pPr>
      <w:r>
        <w:t>D</w:t>
      </w:r>
      <w:r w:rsidR="001E2FF6">
        <w:t>o you measure NPS? What is your average NPS rating?</w:t>
      </w:r>
    </w:p>
    <w:p w14:paraId="288EDAEA" w14:textId="77777777" w:rsidR="007E6413" w:rsidRPr="00661377" w:rsidRDefault="00FB3E33" w:rsidP="00661377">
      <w:pPr>
        <w:pStyle w:val="FoxBody"/>
        <w:numPr>
          <w:ilvl w:val="0"/>
          <w:numId w:val="10"/>
        </w:numPr>
        <w:spacing w:before="240"/>
        <w:rPr>
          <w:b/>
          <w:bCs/>
          <w:sz w:val="24"/>
          <w:szCs w:val="24"/>
        </w:rPr>
      </w:pPr>
      <w:r w:rsidRPr="00661377">
        <w:rPr>
          <w:b/>
          <w:bCs/>
          <w:sz w:val="24"/>
          <w:szCs w:val="24"/>
        </w:rPr>
        <w:t>Online Booking</w:t>
      </w:r>
    </w:p>
    <w:p w14:paraId="73951CE3" w14:textId="47B339F8" w:rsidR="007E6413" w:rsidRDefault="00B458C4" w:rsidP="00966EA7">
      <w:pPr>
        <w:pStyle w:val="FoxBody"/>
        <w:numPr>
          <w:ilvl w:val="1"/>
          <w:numId w:val="10"/>
        </w:numPr>
        <w:ind w:left="990" w:hanging="630"/>
      </w:pPr>
      <w:r>
        <w:t xml:space="preserve">Which online booking tool do you recommend? </w:t>
      </w:r>
      <w:r w:rsidR="00FB3E33">
        <w:t>Describe your level of experience with online booking</w:t>
      </w:r>
      <w:r w:rsidR="007672B7">
        <w:t>.</w:t>
      </w:r>
    </w:p>
    <w:p w14:paraId="4FDF06BE" w14:textId="68862E8D" w:rsidR="007E6413" w:rsidRDefault="00FB3E33" w:rsidP="00966EA7">
      <w:pPr>
        <w:pStyle w:val="FoxBody"/>
        <w:numPr>
          <w:ilvl w:val="1"/>
          <w:numId w:val="10"/>
        </w:numPr>
        <w:ind w:left="990" w:hanging="630"/>
      </w:pPr>
      <w:r>
        <w:t>Do you offer an online help desk?</w:t>
      </w:r>
    </w:p>
    <w:p w14:paraId="4153C947" w14:textId="77777777" w:rsidR="007E6413" w:rsidRDefault="00FB3E33" w:rsidP="00966EA7">
      <w:pPr>
        <w:pStyle w:val="FoxBody"/>
        <w:numPr>
          <w:ilvl w:val="1"/>
          <w:numId w:val="10"/>
        </w:numPr>
        <w:ind w:left="990" w:hanging="630"/>
      </w:pPr>
      <w:r>
        <w:lastRenderedPageBreak/>
        <w:t>Is the online booking tool programming managed in-house or is it outsourced?</w:t>
      </w:r>
    </w:p>
    <w:p w14:paraId="15A5932F" w14:textId="13FF4851" w:rsidR="007E6413" w:rsidRDefault="00FB3E33" w:rsidP="00966EA7">
      <w:pPr>
        <w:pStyle w:val="FoxBody"/>
        <w:numPr>
          <w:ilvl w:val="1"/>
          <w:numId w:val="10"/>
        </w:numPr>
        <w:ind w:left="990" w:hanging="630"/>
      </w:pPr>
      <w:r>
        <w:t xml:space="preserve">Can reservations be </w:t>
      </w:r>
      <w:r w:rsidR="00E76A45">
        <w:t>canceled</w:t>
      </w:r>
      <w:r>
        <w:t xml:space="preserve">, </w:t>
      </w:r>
      <w:proofErr w:type="gramStart"/>
      <w:r>
        <w:t>changed</w:t>
      </w:r>
      <w:proofErr w:type="gramEnd"/>
      <w:r>
        <w:t xml:space="preserve"> and rebooked online?</w:t>
      </w:r>
    </w:p>
    <w:p w14:paraId="2C0607CA" w14:textId="43860FC3" w:rsidR="007E6413" w:rsidRDefault="00FB3E33" w:rsidP="00966EA7">
      <w:pPr>
        <w:pStyle w:val="FoxBody"/>
        <w:numPr>
          <w:ilvl w:val="1"/>
          <w:numId w:val="10"/>
        </w:numPr>
        <w:ind w:left="990" w:hanging="630"/>
      </w:pPr>
      <w:r>
        <w:t>Do you provide online booking tool training to our travelers and arrangers? Describe the training available both at the time of implementation and post</w:t>
      </w:r>
      <w:r w:rsidR="004828D2">
        <w:t>-</w:t>
      </w:r>
      <w:r>
        <w:t>implementation.</w:t>
      </w:r>
    </w:p>
    <w:p w14:paraId="7219A727" w14:textId="47FF00DD" w:rsidR="007E6413" w:rsidRDefault="007E6413" w:rsidP="00966EA7">
      <w:pPr>
        <w:pStyle w:val="FoxBody"/>
        <w:numPr>
          <w:ilvl w:val="1"/>
          <w:numId w:val="10"/>
        </w:numPr>
        <w:ind w:left="990" w:hanging="630"/>
      </w:pPr>
      <w:r>
        <w:t>A</w:t>
      </w:r>
      <w:r w:rsidR="00FB3E33">
        <w:t>re non-refundable ticket credits displayed in your proposed online booking tool?</w:t>
      </w:r>
    </w:p>
    <w:p w14:paraId="363B5C9B" w14:textId="64764CA4" w:rsidR="007E6413" w:rsidRDefault="00FB3E33" w:rsidP="00966EA7">
      <w:pPr>
        <w:pStyle w:val="FoxBody"/>
        <w:numPr>
          <w:ilvl w:val="1"/>
          <w:numId w:val="10"/>
        </w:numPr>
        <w:ind w:left="990" w:hanging="630"/>
      </w:pPr>
      <w:r>
        <w:t>Will travelers be able to book web fares via the online booking tool, and will the corresponding reservation data be included on your management reports?</w:t>
      </w:r>
    </w:p>
    <w:p w14:paraId="58BF0D2A" w14:textId="2B268220" w:rsidR="007E6413" w:rsidRDefault="00FB3E33" w:rsidP="00966EA7">
      <w:pPr>
        <w:pStyle w:val="FoxBody"/>
        <w:numPr>
          <w:ilvl w:val="1"/>
          <w:numId w:val="10"/>
        </w:numPr>
        <w:ind w:left="990" w:hanging="630"/>
      </w:pPr>
      <w:r>
        <w:t>Are online bookings processed and/or fulfilled after hours? Are related tickets issued immediately, or the next business day?</w:t>
      </w:r>
    </w:p>
    <w:p w14:paraId="141A14E4" w14:textId="3C43A0F8" w:rsidR="007E6413" w:rsidRDefault="00FB3E33" w:rsidP="00966EA7">
      <w:pPr>
        <w:pStyle w:val="FoxBody"/>
        <w:numPr>
          <w:ilvl w:val="1"/>
          <w:numId w:val="10"/>
        </w:numPr>
        <w:ind w:left="990" w:hanging="630"/>
      </w:pPr>
      <w:r>
        <w:t>Will you program all of our corporate hotel discount programs into the tool?</w:t>
      </w:r>
    </w:p>
    <w:p w14:paraId="0E52B888" w14:textId="05C787C0" w:rsidR="007E6413" w:rsidRDefault="00FB3E33" w:rsidP="00966EA7">
      <w:pPr>
        <w:pStyle w:val="FoxBody"/>
        <w:numPr>
          <w:ilvl w:val="1"/>
          <w:numId w:val="10"/>
        </w:numPr>
        <w:ind w:left="990" w:hanging="630"/>
      </w:pPr>
      <w:r>
        <w:t>Provide examples of unique programming you support to reduce costs, increase policy compliance and/or streamline the booking process.</w:t>
      </w:r>
    </w:p>
    <w:p w14:paraId="52AF95E8" w14:textId="24300719" w:rsidR="00B72A7E" w:rsidRPr="00661377" w:rsidRDefault="00B04799" w:rsidP="00661377">
      <w:pPr>
        <w:pStyle w:val="FoxBody"/>
        <w:numPr>
          <w:ilvl w:val="0"/>
          <w:numId w:val="10"/>
        </w:numPr>
        <w:spacing w:before="240"/>
        <w:rPr>
          <w:b/>
          <w:bCs/>
          <w:sz w:val="24"/>
          <w:szCs w:val="24"/>
        </w:rPr>
      </w:pPr>
      <w:r w:rsidRPr="00661377">
        <w:rPr>
          <w:b/>
          <w:bCs/>
          <w:sz w:val="24"/>
          <w:szCs w:val="24"/>
        </w:rPr>
        <w:t xml:space="preserve">Duty of Care </w:t>
      </w:r>
      <w:r w:rsidR="00455EC1" w:rsidRPr="00661377">
        <w:rPr>
          <w:b/>
          <w:bCs/>
          <w:sz w:val="24"/>
          <w:szCs w:val="24"/>
        </w:rPr>
        <w:t>(</w:t>
      </w:r>
      <w:r w:rsidR="00A2093A">
        <w:rPr>
          <w:b/>
          <w:bCs/>
          <w:sz w:val="24"/>
          <w:szCs w:val="24"/>
        </w:rPr>
        <w:t xml:space="preserve">Traveler </w:t>
      </w:r>
      <w:r w:rsidRPr="00661377">
        <w:rPr>
          <w:b/>
          <w:bCs/>
          <w:sz w:val="24"/>
          <w:szCs w:val="24"/>
        </w:rPr>
        <w:t>Security</w:t>
      </w:r>
      <w:r w:rsidR="00455EC1" w:rsidRPr="00661377">
        <w:rPr>
          <w:b/>
          <w:bCs/>
          <w:sz w:val="24"/>
          <w:szCs w:val="24"/>
        </w:rPr>
        <w:t>)</w:t>
      </w:r>
    </w:p>
    <w:p w14:paraId="64665800" w14:textId="6D36A175" w:rsidR="00B72A7E" w:rsidRDefault="00B72A7E" w:rsidP="00966EA7">
      <w:pPr>
        <w:pStyle w:val="FoxBody"/>
        <w:numPr>
          <w:ilvl w:val="1"/>
          <w:numId w:val="10"/>
        </w:numPr>
        <w:ind w:left="990" w:hanging="630"/>
      </w:pPr>
      <w:r w:rsidRPr="00B72A7E">
        <w:t>How do you keep clients apprised of travel issues and/or risks before and during a trip?</w:t>
      </w:r>
    </w:p>
    <w:p w14:paraId="5EE84A66" w14:textId="672F31DA" w:rsidR="00B72A7E" w:rsidRDefault="00B72A7E" w:rsidP="00966EA7">
      <w:pPr>
        <w:pStyle w:val="FoxBody"/>
        <w:numPr>
          <w:ilvl w:val="1"/>
          <w:numId w:val="10"/>
        </w:numPr>
        <w:ind w:left="990" w:hanging="630"/>
      </w:pPr>
      <w:r>
        <w:t xml:space="preserve">What is your process for locating travelers in </w:t>
      </w:r>
      <w:r w:rsidR="00493442">
        <w:t xml:space="preserve">a </w:t>
      </w:r>
      <w:r>
        <w:t xml:space="preserve">disaster situation and communicating relevant information to </w:t>
      </w:r>
      <w:r w:rsidRPr="002E4D5A">
        <w:rPr>
          <w:color w:val="FF0000"/>
        </w:rPr>
        <w:t>[</w:t>
      </w:r>
      <w:r w:rsidR="0094440B">
        <w:rPr>
          <w:color w:val="FF0000"/>
        </w:rPr>
        <w:t>Company Name</w:t>
      </w:r>
      <w:r w:rsidRPr="002E4D5A">
        <w:rPr>
          <w:color w:val="FF0000"/>
        </w:rPr>
        <w:t>]</w:t>
      </w:r>
      <w:r>
        <w:t>’s travel manager?</w:t>
      </w:r>
    </w:p>
    <w:p w14:paraId="64F11E1F" w14:textId="3089DD9C" w:rsidR="002F0B3D" w:rsidRDefault="00416CFD" w:rsidP="00966EA7">
      <w:pPr>
        <w:pStyle w:val="FoxBody"/>
        <w:numPr>
          <w:ilvl w:val="1"/>
          <w:numId w:val="10"/>
        </w:numPr>
        <w:ind w:left="990" w:hanging="630"/>
      </w:pPr>
      <w:r w:rsidRPr="00416CFD">
        <w:t xml:space="preserve">How will you </w:t>
      </w:r>
      <w:r w:rsidR="00881103">
        <w:t xml:space="preserve">help </w:t>
      </w:r>
      <w:r w:rsidR="0079560C">
        <w:t xml:space="preserve">ensure </w:t>
      </w:r>
      <w:r w:rsidR="00271428">
        <w:t xml:space="preserve">our </w:t>
      </w:r>
      <w:r w:rsidRPr="00416CFD">
        <w:t>traveler</w:t>
      </w:r>
      <w:r w:rsidR="00881103">
        <w:t xml:space="preserve">s </w:t>
      </w:r>
      <w:r w:rsidR="00692297">
        <w:t xml:space="preserve">are </w:t>
      </w:r>
      <w:r w:rsidR="0079560C">
        <w:t>informed and educated around the</w:t>
      </w:r>
      <w:r w:rsidR="00881103">
        <w:t xml:space="preserve"> health and safety </w:t>
      </w:r>
      <w:r w:rsidR="0031005E">
        <w:t>requirements?</w:t>
      </w:r>
    </w:p>
    <w:p w14:paraId="7464A05E" w14:textId="3DB323A6" w:rsidR="00B72A7E" w:rsidRDefault="00B72A7E" w:rsidP="00966EA7">
      <w:pPr>
        <w:pStyle w:val="FoxBody"/>
        <w:numPr>
          <w:ilvl w:val="1"/>
          <w:numId w:val="10"/>
        </w:numPr>
        <w:ind w:left="990" w:hanging="630"/>
      </w:pPr>
      <w:r w:rsidRPr="00B72A7E">
        <w:t>Do you provide a global security platform that provides</w:t>
      </w:r>
      <w:r>
        <w:t xml:space="preserve"> proactive traveler tracking,</w:t>
      </w:r>
      <w:r w:rsidRPr="00B72A7E">
        <w:t xml:space="preserve"> impact and event classification</w:t>
      </w:r>
      <w:r>
        <w:t xml:space="preserve"> and</w:t>
      </w:r>
      <w:r w:rsidRPr="00B72A7E">
        <w:t xml:space="preserve"> destination monitoring?</w:t>
      </w:r>
    </w:p>
    <w:p w14:paraId="1C6B6DED" w14:textId="31495BFF" w:rsidR="00B72A7E" w:rsidRPr="00144706" w:rsidRDefault="00B72A7E" w:rsidP="00966EA7">
      <w:pPr>
        <w:pStyle w:val="FoxBody"/>
        <w:numPr>
          <w:ilvl w:val="1"/>
          <w:numId w:val="10"/>
        </w:numPr>
        <w:ind w:left="990" w:hanging="630"/>
      </w:pPr>
      <w:r w:rsidRPr="00B72A7E">
        <w:t xml:space="preserve">Can you create data feeds for </w:t>
      </w:r>
      <w:r w:rsidR="001C6292">
        <w:t xml:space="preserve">International </w:t>
      </w:r>
      <w:r w:rsidRPr="00B72A7E">
        <w:t xml:space="preserve">SOS, </w:t>
      </w:r>
      <w:proofErr w:type="spellStart"/>
      <w:r w:rsidRPr="00B72A7E">
        <w:t>WorldAware</w:t>
      </w:r>
      <w:proofErr w:type="spellEnd"/>
      <w:r w:rsidRPr="00B72A7E">
        <w:t xml:space="preserve">, or other </w:t>
      </w:r>
      <w:r w:rsidR="00733CE9">
        <w:t>third-</w:t>
      </w:r>
      <w:r w:rsidRPr="00B72A7E">
        <w:t xml:space="preserve">party international security </w:t>
      </w:r>
      <w:r w:rsidRPr="00144706">
        <w:t>programs?</w:t>
      </w:r>
      <w:r w:rsidR="00144706" w:rsidRPr="00144706">
        <w:t xml:space="preserve"> </w:t>
      </w:r>
      <w:r w:rsidR="00144706" w:rsidRPr="00144706">
        <w:rPr>
          <w:color w:val="FF0000"/>
        </w:rPr>
        <w:t>(If applicable)</w:t>
      </w:r>
    </w:p>
    <w:p w14:paraId="124FE105" w14:textId="58F7DFD9" w:rsidR="00B72A7E" w:rsidRPr="00B72A7E" w:rsidRDefault="00B72A7E" w:rsidP="00966EA7">
      <w:pPr>
        <w:pStyle w:val="FoxBody"/>
        <w:numPr>
          <w:ilvl w:val="1"/>
          <w:numId w:val="10"/>
        </w:numPr>
        <w:ind w:left="990" w:hanging="630"/>
      </w:pPr>
      <w:r w:rsidRPr="23566573">
        <w:rPr>
          <w:rFonts w:eastAsia="Calibri"/>
        </w:rPr>
        <w:t>Describe how you can assist with the development of a risk management program.</w:t>
      </w:r>
    </w:p>
    <w:p w14:paraId="74794909" w14:textId="5A583489" w:rsidR="00E65F5D" w:rsidRDefault="00B72A7E" w:rsidP="00E3401E">
      <w:pPr>
        <w:pStyle w:val="FoxBody"/>
        <w:numPr>
          <w:ilvl w:val="1"/>
          <w:numId w:val="10"/>
        </w:numPr>
        <w:ind w:left="990" w:hanging="630"/>
      </w:pPr>
      <w:r w:rsidRPr="00B72A7E">
        <w:t xml:space="preserve">Describe your internal </w:t>
      </w:r>
      <w:r w:rsidR="00A90BE3">
        <w:t>d</w:t>
      </w:r>
      <w:r w:rsidRPr="00B72A7E">
        <w:t xml:space="preserve">isaster </w:t>
      </w:r>
      <w:r w:rsidR="00A90BE3">
        <w:t>r</w:t>
      </w:r>
      <w:r w:rsidRPr="00B72A7E">
        <w:t xml:space="preserve">ecovery </w:t>
      </w:r>
      <w:r w:rsidR="00A90BE3">
        <w:t>p</w:t>
      </w:r>
      <w:r w:rsidRPr="00B72A7E">
        <w:t>rogram.</w:t>
      </w:r>
    </w:p>
    <w:p w14:paraId="05DA32B5" w14:textId="4A381B1E" w:rsidR="00633F70" w:rsidRPr="00A869F3" w:rsidRDefault="00633F70" w:rsidP="00661377">
      <w:pPr>
        <w:pStyle w:val="FoxBody"/>
        <w:numPr>
          <w:ilvl w:val="0"/>
          <w:numId w:val="10"/>
        </w:numPr>
        <w:spacing w:before="240"/>
        <w:rPr>
          <w:b/>
          <w:bCs/>
          <w:sz w:val="24"/>
          <w:szCs w:val="24"/>
        </w:rPr>
      </w:pPr>
      <w:r w:rsidRPr="00A869F3">
        <w:rPr>
          <w:b/>
          <w:bCs/>
          <w:sz w:val="24"/>
          <w:szCs w:val="24"/>
        </w:rPr>
        <w:t>Group/Meeting/Event Planning Services</w:t>
      </w:r>
      <w:r w:rsidR="00DC1B98" w:rsidRPr="00A869F3">
        <w:rPr>
          <w:b/>
          <w:bCs/>
          <w:sz w:val="24"/>
          <w:szCs w:val="24"/>
        </w:rPr>
        <w:t xml:space="preserve"> </w:t>
      </w:r>
      <w:r w:rsidR="00DC1B98" w:rsidRPr="00A869F3">
        <w:rPr>
          <w:b/>
          <w:bCs/>
          <w:color w:val="FF0000"/>
          <w:sz w:val="24"/>
          <w:szCs w:val="24"/>
        </w:rPr>
        <w:t>(</w:t>
      </w:r>
      <w:r w:rsidR="00B82A14" w:rsidRPr="00A869F3">
        <w:rPr>
          <w:b/>
          <w:bCs/>
          <w:color w:val="FF0000"/>
          <w:sz w:val="24"/>
          <w:szCs w:val="24"/>
        </w:rPr>
        <w:t xml:space="preserve">If applicable) </w:t>
      </w:r>
    </w:p>
    <w:p w14:paraId="74556DB5" w14:textId="6BB98545" w:rsidR="00633F70" w:rsidRPr="00A869F3" w:rsidRDefault="00633F70" w:rsidP="00966EA7">
      <w:pPr>
        <w:pStyle w:val="FoxBody"/>
        <w:numPr>
          <w:ilvl w:val="1"/>
          <w:numId w:val="10"/>
        </w:numPr>
        <w:ind w:left="990" w:hanging="630"/>
      </w:pPr>
      <w:r w:rsidRPr="00A869F3">
        <w:t xml:space="preserve">Does your company offer </w:t>
      </w:r>
      <w:r w:rsidR="00876A20" w:rsidRPr="00A869F3">
        <w:t xml:space="preserve">group, </w:t>
      </w:r>
      <w:proofErr w:type="gramStart"/>
      <w:r w:rsidR="00C61F90" w:rsidRPr="00A869F3">
        <w:t>meeting</w:t>
      </w:r>
      <w:proofErr w:type="gramEnd"/>
      <w:r w:rsidR="00EA3206" w:rsidRPr="00A869F3">
        <w:t xml:space="preserve"> and event planning services</w:t>
      </w:r>
      <w:r w:rsidRPr="00A869F3">
        <w:t>?</w:t>
      </w:r>
    </w:p>
    <w:p w14:paraId="0C5EC001" w14:textId="77777777" w:rsidR="00633F70" w:rsidRPr="00A869F3" w:rsidRDefault="00633F70" w:rsidP="00966EA7">
      <w:pPr>
        <w:pStyle w:val="FoxBody"/>
        <w:numPr>
          <w:ilvl w:val="1"/>
          <w:numId w:val="10"/>
        </w:numPr>
        <w:ind w:left="990" w:hanging="630"/>
      </w:pPr>
      <w:r w:rsidRPr="00A869F3">
        <w:t>How do you handle hotel and other venue sourcing needs?</w:t>
      </w:r>
    </w:p>
    <w:p w14:paraId="29F89499" w14:textId="77777777" w:rsidR="00633F70" w:rsidRPr="00A869F3" w:rsidRDefault="00633F70" w:rsidP="00966EA7">
      <w:pPr>
        <w:pStyle w:val="FoxBody"/>
        <w:numPr>
          <w:ilvl w:val="1"/>
          <w:numId w:val="10"/>
        </w:numPr>
        <w:ind w:left="990" w:hanging="630"/>
      </w:pPr>
      <w:r w:rsidRPr="00A869F3">
        <w:t>What types of destination analysis can you offer?</w:t>
      </w:r>
    </w:p>
    <w:p w14:paraId="26C11D56" w14:textId="3CF53602" w:rsidR="00633F70" w:rsidRPr="00A869F3" w:rsidRDefault="005654DE" w:rsidP="00966EA7">
      <w:pPr>
        <w:pStyle w:val="FoxBody"/>
        <w:numPr>
          <w:ilvl w:val="1"/>
          <w:numId w:val="10"/>
        </w:numPr>
        <w:ind w:left="990" w:hanging="630"/>
      </w:pPr>
      <w:r w:rsidRPr="00A869F3">
        <w:t>What</w:t>
      </w:r>
      <w:r w:rsidR="00633F70" w:rsidRPr="00A869F3">
        <w:t xml:space="preserve"> a la carte services</w:t>
      </w:r>
      <w:r w:rsidRPr="00A869F3">
        <w:t xml:space="preserve"> do you provide</w:t>
      </w:r>
      <w:r w:rsidR="00633F70" w:rsidRPr="00A869F3">
        <w:t>?</w:t>
      </w:r>
    </w:p>
    <w:p w14:paraId="598F469B" w14:textId="5B0355A7" w:rsidR="00633F70" w:rsidRPr="00A869F3" w:rsidRDefault="005654DE" w:rsidP="00966EA7">
      <w:pPr>
        <w:pStyle w:val="FoxBody"/>
        <w:numPr>
          <w:ilvl w:val="1"/>
          <w:numId w:val="10"/>
        </w:numPr>
        <w:ind w:left="990" w:hanging="630"/>
      </w:pPr>
      <w:r w:rsidRPr="00A869F3">
        <w:t>Do you provide</w:t>
      </w:r>
      <w:r w:rsidR="00633F70" w:rsidRPr="00A869F3">
        <w:t xml:space="preserve"> cost savings analysis?</w:t>
      </w:r>
    </w:p>
    <w:p w14:paraId="68948465" w14:textId="29411D91" w:rsidR="00633F70" w:rsidRPr="00A869F3" w:rsidRDefault="00633F70" w:rsidP="00966EA7">
      <w:pPr>
        <w:pStyle w:val="FoxBody"/>
        <w:numPr>
          <w:ilvl w:val="1"/>
          <w:numId w:val="10"/>
        </w:numPr>
        <w:ind w:left="990" w:hanging="630"/>
      </w:pPr>
      <w:r w:rsidRPr="00A869F3">
        <w:t>What registration/meeting</w:t>
      </w:r>
      <w:r w:rsidR="00A90BE3" w:rsidRPr="00A869F3">
        <w:t>s</w:t>
      </w:r>
      <w:r w:rsidRPr="00A869F3">
        <w:t xml:space="preserve"> management software does your company use? How will this software benefit our company? </w:t>
      </w:r>
    </w:p>
    <w:p w14:paraId="5704DC6D" w14:textId="5DFCB3B5" w:rsidR="00633F70" w:rsidRPr="005F7BFA" w:rsidRDefault="005F7BFA" w:rsidP="00661377">
      <w:pPr>
        <w:pStyle w:val="FoxBody"/>
        <w:numPr>
          <w:ilvl w:val="0"/>
          <w:numId w:val="10"/>
        </w:numPr>
        <w:spacing w:before="240"/>
        <w:rPr>
          <w:b/>
          <w:bCs/>
          <w:sz w:val="22"/>
          <w:szCs w:val="22"/>
        </w:rPr>
      </w:pPr>
      <w:r w:rsidRPr="005F7BFA">
        <w:rPr>
          <w:b/>
          <w:bCs/>
          <w:sz w:val="22"/>
          <w:szCs w:val="22"/>
        </w:rPr>
        <w:t>Group Air Booking Capabilities</w:t>
      </w:r>
      <w:r w:rsidR="00DC1B98" w:rsidRPr="00DC1B98">
        <w:rPr>
          <w:b/>
          <w:bCs/>
          <w:color w:val="FF0000"/>
          <w:sz w:val="24"/>
          <w:szCs w:val="24"/>
        </w:rPr>
        <w:t xml:space="preserve"> </w:t>
      </w:r>
      <w:r w:rsidR="00B82A14">
        <w:rPr>
          <w:b/>
          <w:bCs/>
          <w:color w:val="FF0000"/>
          <w:sz w:val="24"/>
          <w:szCs w:val="24"/>
        </w:rPr>
        <w:t xml:space="preserve">(if applicable) </w:t>
      </w:r>
    </w:p>
    <w:p w14:paraId="0B6A21D5" w14:textId="77777777" w:rsidR="005F7BFA" w:rsidRDefault="005F7BFA" w:rsidP="00966EA7">
      <w:pPr>
        <w:pStyle w:val="FoxBody"/>
        <w:numPr>
          <w:ilvl w:val="1"/>
          <w:numId w:val="10"/>
        </w:numPr>
        <w:ind w:left="990" w:hanging="630"/>
      </w:pPr>
      <w:r>
        <w:t>Describe your group booking process.</w:t>
      </w:r>
    </w:p>
    <w:p w14:paraId="07B6472F" w14:textId="435A7ADF" w:rsidR="005F7BFA" w:rsidRDefault="005F7BFA" w:rsidP="00966EA7">
      <w:pPr>
        <w:pStyle w:val="FoxBody"/>
        <w:numPr>
          <w:ilvl w:val="1"/>
          <w:numId w:val="10"/>
        </w:numPr>
        <w:ind w:left="990" w:hanging="630"/>
      </w:pPr>
      <w:r>
        <w:t>What group discounts and block space offerings do you provide?</w:t>
      </w:r>
    </w:p>
    <w:p w14:paraId="76D59889" w14:textId="77777777" w:rsidR="005F7BFA" w:rsidRDefault="005F7BFA" w:rsidP="00966EA7">
      <w:pPr>
        <w:pStyle w:val="FoxBody"/>
        <w:numPr>
          <w:ilvl w:val="1"/>
          <w:numId w:val="10"/>
        </w:numPr>
        <w:ind w:left="990" w:hanging="630"/>
      </w:pPr>
      <w:r>
        <w:lastRenderedPageBreak/>
        <w:t>How do you manage group and individual traveler parameters?</w:t>
      </w:r>
    </w:p>
    <w:p w14:paraId="7B49A987" w14:textId="77777777" w:rsidR="005F7BFA" w:rsidRDefault="005F7BFA" w:rsidP="00966EA7">
      <w:pPr>
        <w:pStyle w:val="FoxBody"/>
        <w:numPr>
          <w:ilvl w:val="1"/>
          <w:numId w:val="10"/>
        </w:numPr>
        <w:ind w:left="990" w:hanging="630"/>
      </w:pPr>
      <w:r>
        <w:t>What after-hours/emergency assistance do you provide for group travel?</w:t>
      </w:r>
    </w:p>
    <w:p w14:paraId="53F99BE6" w14:textId="77777777" w:rsidR="005F7BFA" w:rsidRDefault="005F7BFA" w:rsidP="00966EA7">
      <w:pPr>
        <w:pStyle w:val="FoxBody"/>
        <w:numPr>
          <w:ilvl w:val="1"/>
          <w:numId w:val="10"/>
        </w:numPr>
        <w:ind w:left="990" w:hanging="630"/>
      </w:pPr>
      <w:r>
        <w:t>Describe any custom technology solutions you offer.</w:t>
      </w:r>
    </w:p>
    <w:p w14:paraId="29DEAA23" w14:textId="77777777" w:rsidR="005F7BFA" w:rsidRDefault="005F7BFA" w:rsidP="00966EA7">
      <w:pPr>
        <w:pStyle w:val="FoxBody"/>
        <w:numPr>
          <w:ilvl w:val="1"/>
          <w:numId w:val="10"/>
        </w:numPr>
        <w:ind w:left="990" w:hanging="630"/>
      </w:pPr>
      <w:r>
        <w:t>What reporting do you offer?</w:t>
      </w:r>
    </w:p>
    <w:p w14:paraId="30D4FFEF" w14:textId="7BC85F32" w:rsidR="005F7BFA" w:rsidRPr="005F7BFA" w:rsidRDefault="005F7BFA" w:rsidP="00661377">
      <w:pPr>
        <w:pStyle w:val="FoxBody"/>
        <w:numPr>
          <w:ilvl w:val="0"/>
          <w:numId w:val="10"/>
        </w:numPr>
        <w:spacing w:before="240"/>
        <w:rPr>
          <w:b/>
          <w:bCs/>
          <w:sz w:val="22"/>
          <w:szCs w:val="22"/>
        </w:rPr>
      </w:pPr>
      <w:r w:rsidRPr="005F7BFA">
        <w:rPr>
          <w:b/>
          <w:bCs/>
          <w:sz w:val="22"/>
          <w:szCs w:val="22"/>
        </w:rPr>
        <w:t>Implementation</w:t>
      </w:r>
    </w:p>
    <w:p w14:paraId="58511CF4" w14:textId="0128A624" w:rsidR="005F7BFA" w:rsidRDefault="005F7BFA" w:rsidP="00966EA7">
      <w:pPr>
        <w:pStyle w:val="FoxBody"/>
        <w:numPr>
          <w:ilvl w:val="1"/>
          <w:numId w:val="10"/>
        </w:numPr>
        <w:ind w:left="1080" w:hanging="720"/>
      </w:pPr>
      <w:r>
        <w:t>Provide an overview of the implementation process.</w:t>
      </w:r>
    </w:p>
    <w:p w14:paraId="6F51FC8B" w14:textId="42181220" w:rsidR="005F7BFA" w:rsidRDefault="005F7BFA" w:rsidP="00966EA7">
      <w:pPr>
        <w:pStyle w:val="FoxBody"/>
        <w:numPr>
          <w:ilvl w:val="1"/>
          <w:numId w:val="10"/>
        </w:numPr>
        <w:ind w:left="1080" w:hanging="720"/>
      </w:pPr>
      <w:r>
        <w:t>What is your procedure for compiling and updating company and traveler profiles?</w:t>
      </w:r>
    </w:p>
    <w:p w14:paraId="37524CEB" w14:textId="1DB93F4B" w:rsidR="005F7BFA" w:rsidRDefault="005F7BFA" w:rsidP="00966EA7">
      <w:pPr>
        <w:pStyle w:val="FoxBody"/>
        <w:numPr>
          <w:ilvl w:val="1"/>
          <w:numId w:val="10"/>
        </w:numPr>
        <w:ind w:left="1080" w:hanging="720"/>
      </w:pPr>
      <w:r>
        <w:t>Can you accept the profiles in use by our current travel management company?</w:t>
      </w:r>
    </w:p>
    <w:p w14:paraId="6B5DA6EA" w14:textId="77777777" w:rsidR="005F7BFA" w:rsidRDefault="005F7BFA" w:rsidP="00966EA7">
      <w:pPr>
        <w:pStyle w:val="FoxBody"/>
        <w:numPr>
          <w:ilvl w:val="1"/>
          <w:numId w:val="10"/>
        </w:numPr>
        <w:ind w:left="1080" w:hanging="720"/>
      </w:pPr>
      <w:r>
        <w:t>Describe how you will orient and educate travelers and travel arrangers to your program.</w:t>
      </w:r>
    </w:p>
    <w:p w14:paraId="2CCEA0C6" w14:textId="5FB8826A" w:rsidR="00E20966" w:rsidRDefault="00B6748F" w:rsidP="00661377">
      <w:pPr>
        <w:pStyle w:val="FoxBody"/>
        <w:numPr>
          <w:ilvl w:val="0"/>
          <w:numId w:val="10"/>
        </w:numPr>
        <w:spacing w:before="240"/>
        <w:rPr>
          <w:b/>
          <w:bCs/>
          <w:sz w:val="22"/>
          <w:szCs w:val="22"/>
        </w:rPr>
      </w:pPr>
      <w:r w:rsidRPr="00661377">
        <w:rPr>
          <w:b/>
          <w:bCs/>
          <w:sz w:val="22"/>
          <w:szCs w:val="22"/>
        </w:rPr>
        <w:t xml:space="preserve">Additional </w:t>
      </w:r>
      <w:r w:rsidR="00BB4332">
        <w:rPr>
          <w:b/>
          <w:bCs/>
          <w:sz w:val="22"/>
          <w:szCs w:val="22"/>
        </w:rPr>
        <w:t xml:space="preserve">Value-Added </w:t>
      </w:r>
      <w:r w:rsidRPr="00661377">
        <w:rPr>
          <w:b/>
          <w:bCs/>
          <w:sz w:val="22"/>
          <w:szCs w:val="22"/>
        </w:rPr>
        <w:t>Services</w:t>
      </w:r>
    </w:p>
    <w:p w14:paraId="6C4758BD" w14:textId="22200DB4" w:rsidR="00B6748F" w:rsidRDefault="00291C6D" w:rsidP="00B6748F">
      <w:pPr>
        <w:pStyle w:val="FoxBody"/>
        <w:numPr>
          <w:ilvl w:val="1"/>
          <w:numId w:val="10"/>
        </w:numPr>
        <w:ind w:left="1080" w:hanging="720"/>
      </w:pPr>
      <w:r>
        <w:t xml:space="preserve">Can you provide leisure services for our employees? </w:t>
      </w:r>
    </w:p>
    <w:p w14:paraId="28B2343C" w14:textId="31FB2EC1" w:rsidR="00291C6D" w:rsidRDefault="000143A1" w:rsidP="00B6748F">
      <w:pPr>
        <w:pStyle w:val="FoxBody"/>
        <w:numPr>
          <w:ilvl w:val="1"/>
          <w:numId w:val="10"/>
        </w:numPr>
        <w:ind w:left="1080" w:hanging="720"/>
      </w:pPr>
      <w:r>
        <w:t>L</w:t>
      </w:r>
      <w:r w:rsidRPr="00661377">
        <w:t xml:space="preserve">ist any value-added services </w:t>
      </w:r>
      <w:r w:rsidR="001826CD">
        <w:t xml:space="preserve">or partnerships </w:t>
      </w:r>
      <w:r w:rsidR="00A57389">
        <w:t>not previously described</w:t>
      </w:r>
      <w:r w:rsidR="00686F8E">
        <w:t xml:space="preserve"> that will provide value to our program?</w:t>
      </w:r>
    </w:p>
    <w:p w14:paraId="6BD6C0E7" w14:textId="41B099EE" w:rsidR="00686F8E" w:rsidRPr="00A1747F" w:rsidRDefault="00C57B89" w:rsidP="00C57B89">
      <w:pPr>
        <w:pStyle w:val="FoxBody"/>
        <w:numPr>
          <w:ilvl w:val="0"/>
          <w:numId w:val="10"/>
        </w:numPr>
        <w:rPr>
          <w:b/>
          <w:bCs/>
          <w:sz w:val="22"/>
          <w:szCs w:val="22"/>
        </w:rPr>
      </w:pPr>
      <w:r w:rsidRPr="00661377">
        <w:rPr>
          <w:b/>
          <w:bCs/>
          <w:sz w:val="22"/>
          <w:szCs w:val="22"/>
        </w:rPr>
        <w:t xml:space="preserve">References </w:t>
      </w:r>
      <w:r w:rsidRPr="00A1747F">
        <w:rPr>
          <w:b/>
          <w:bCs/>
          <w:color w:val="FF0000"/>
          <w:sz w:val="22"/>
          <w:szCs w:val="22"/>
        </w:rPr>
        <w:t>(if required at this stage in the RFP process)</w:t>
      </w:r>
    </w:p>
    <w:p w14:paraId="05A5EFBE" w14:textId="2DF7C1C9" w:rsidR="00917D5C" w:rsidRPr="00493442" w:rsidRDefault="00917D5C" w:rsidP="00493442">
      <w:pPr>
        <w:pStyle w:val="FoxBoxText"/>
        <w:framePr w:w="3267" w:h="1666" w:hRule="exact" w:hSpace="180" w:vSpace="72" w:wrap="around" w:vAnchor="page" w:hAnchor="page" w:x="8232" w:y="8713"/>
        <w:pBdr>
          <w:top w:val="single" w:sz="6" w:space="4" w:color="FFFFFF"/>
          <w:left w:val="single" w:sz="6" w:space="7" w:color="FFFFFF"/>
          <w:bottom w:val="single" w:sz="6" w:space="4" w:color="FFFFFF"/>
          <w:right w:val="single" w:sz="6" w:space="7" w:color="FFFFFF"/>
        </w:pBdr>
        <w:shd w:val="clear" w:color="auto" w:fill="FFFF99"/>
        <w:suppressOverlap/>
        <w:rPr>
          <w:rFonts w:ascii="Comic Sans MS" w:hAnsi="Comic Sans MS" w:cs="MrEavesModOT-Book"/>
          <w:iCs/>
        </w:rPr>
      </w:pPr>
      <w:bookmarkStart w:id="2" w:name="OLE_LINK1"/>
      <w:r w:rsidRPr="002E02E9">
        <w:rPr>
          <w:rFonts w:ascii="Comic Sans MS" w:eastAsiaTheme="minorHAnsi" w:hAnsi="Comic Sans MS" w:cs="MrEavesModOT-Book"/>
          <w:b/>
          <w:bCs/>
          <w:i w:val="0"/>
          <w:iCs/>
          <w:color w:val="auto"/>
        </w:rPr>
        <w:t>T</w:t>
      </w:r>
      <w:r>
        <w:rPr>
          <w:rFonts w:ascii="Comic Sans MS" w:eastAsiaTheme="minorHAnsi" w:hAnsi="Comic Sans MS" w:cs="MrEavesModOT-Book"/>
          <w:b/>
          <w:bCs/>
          <w:i w:val="0"/>
          <w:iCs/>
          <w:color w:val="auto"/>
        </w:rPr>
        <w:t xml:space="preserve">ool: </w:t>
      </w:r>
      <w:r w:rsidRPr="009853B9">
        <w:rPr>
          <w:rFonts w:ascii="Comic Sans MS" w:eastAsiaTheme="minorHAnsi" w:hAnsi="Comic Sans MS" w:cs="MrEavesModOT-Book"/>
          <w:i w:val="0"/>
          <w:iCs/>
          <w:color w:val="auto"/>
        </w:rPr>
        <w:t xml:space="preserve">If you prefer to </w:t>
      </w:r>
      <w:r>
        <w:rPr>
          <w:rFonts w:ascii="Comic Sans MS" w:eastAsiaTheme="minorHAnsi" w:hAnsi="Comic Sans MS" w:cs="MrEavesModOT-Book"/>
          <w:i w:val="0"/>
          <w:iCs/>
          <w:color w:val="auto"/>
        </w:rPr>
        <w:t xml:space="preserve">develop </w:t>
      </w:r>
      <w:r w:rsidRPr="009853B9">
        <w:rPr>
          <w:rFonts w:ascii="Comic Sans MS" w:eastAsiaTheme="minorHAnsi" w:hAnsi="Comic Sans MS" w:cs="MrEavesModOT-Book"/>
          <w:i w:val="0"/>
          <w:iCs/>
          <w:color w:val="auto"/>
        </w:rPr>
        <w:t>your own pricing template</w:t>
      </w:r>
      <w:r>
        <w:rPr>
          <w:rFonts w:ascii="Comic Sans MS" w:eastAsiaTheme="minorHAnsi" w:hAnsi="Comic Sans MS" w:cs="MrEavesModOT-Book"/>
          <w:i w:val="0"/>
          <w:iCs/>
          <w:color w:val="auto"/>
        </w:rPr>
        <w:t xml:space="preserve">, we have included </w:t>
      </w:r>
      <w:r w:rsidRPr="00493442">
        <w:rPr>
          <w:rFonts w:ascii="Comic Sans MS" w:eastAsiaTheme="minorHAnsi" w:hAnsi="Comic Sans MS" w:cs="MrEavesModOT-Book"/>
          <w:i w:val="0"/>
          <w:iCs/>
          <w:color w:val="auto"/>
        </w:rPr>
        <w:t xml:space="preserve">a </w:t>
      </w:r>
      <w:bookmarkStart w:id="3" w:name="_Hlk94698643"/>
      <w:r w:rsidR="00A63D86">
        <w:rPr>
          <w:rFonts w:ascii="Comic Sans MS" w:eastAsiaTheme="minorHAnsi" w:hAnsi="Comic Sans MS" w:cs="MrEavesModOT-Book"/>
          <w:b/>
          <w:bCs/>
          <w:i w:val="0"/>
          <w:iCs/>
          <w:color w:val="auto"/>
          <w:u w:val="single"/>
        </w:rPr>
        <w:fldChar w:fldCharType="begin"/>
      </w:r>
      <w:r w:rsidR="00A63D86">
        <w:rPr>
          <w:rFonts w:ascii="Comic Sans MS" w:eastAsiaTheme="minorHAnsi" w:hAnsi="Comic Sans MS" w:cs="MrEavesModOT-Book"/>
          <w:b/>
          <w:bCs/>
          <w:i w:val="0"/>
          <w:iCs/>
          <w:color w:val="auto"/>
          <w:u w:val="single"/>
        </w:rPr>
        <w:instrText xml:space="preserve"> HYPERLINK "https://travel.foxworldtravel.com/sample-rfp-pricing-template/" </w:instrText>
      </w:r>
      <w:r w:rsidR="00A63D86">
        <w:rPr>
          <w:rFonts w:ascii="Comic Sans MS" w:eastAsiaTheme="minorHAnsi" w:hAnsi="Comic Sans MS" w:cs="MrEavesModOT-Book"/>
          <w:b/>
          <w:bCs/>
          <w:i w:val="0"/>
          <w:iCs/>
          <w:color w:val="auto"/>
          <w:u w:val="single"/>
        </w:rPr>
      </w:r>
      <w:r w:rsidR="00A63D86">
        <w:rPr>
          <w:rFonts w:ascii="Comic Sans MS" w:eastAsiaTheme="minorHAnsi" w:hAnsi="Comic Sans MS" w:cs="MrEavesModOT-Book"/>
          <w:b/>
          <w:bCs/>
          <w:i w:val="0"/>
          <w:iCs/>
          <w:color w:val="auto"/>
          <w:u w:val="single"/>
        </w:rPr>
        <w:fldChar w:fldCharType="separate"/>
      </w:r>
      <w:r w:rsidR="00DE5C66" w:rsidRPr="00A63D86">
        <w:rPr>
          <w:rStyle w:val="Hyperlink"/>
          <w:rFonts w:ascii="Comic Sans MS" w:eastAsiaTheme="minorHAnsi" w:hAnsi="Comic Sans MS" w:cs="MrEavesModOT-Book"/>
          <w:b/>
          <w:bCs/>
          <w:i w:val="0"/>
          <w:iCs/>
        </w:rPr>
        <w:t>Sample RFP</w:t>
      </w:r>
      <w:r w:rsidRPr="00A63D86">
        <w:rPr>
          <w:rStyle w:val="Hyperlink"/>
          <w:rFonts w:ascii="Comic Sans MS" w:eastAsiaTheme="minorHAnsi" w:hAnsi="Comic Sans MS" w:cs="MrEavesModOT-Book"/>
          <w:b/>
          <w:bCs/>
          <w:i w:val="0"/>
          <w:iCs/>
        </w:rPr>
        <w:t xml:space="preserve"> Excel Pricing template</w:t>
      </w:r>
      <w:r w:rsidR="00A63D86">
        <w:rPr>
          <w:rFonts w:ascii="Comic Sans MS" w:eastAsiaTheme="minorHAnsi" w:hAnsi="Comic Sans MS" w:cs="MrEavesModOT-Book"/>
          <w:b/>
          <w:bCs/>
          <w:i w:val="0"/>
          <w:iCs/>
          <w:color w:val="auto"/>
          <w:u w:val="single"/>
        </w:rPr>
        <w:fldChar w:fldCharType="end"/>
      </w:r>
      <w:r w:rsidRPr="00493442">
        <w:rPr>
          <w:rFonts w:ascii="Comic Sans MS" w:eastAsiaTheme="minorHAnsi" w:hAnsi="Comic Sans MS" w:cs="MrEavesModOT-Book"/>
          <w:i w:val="0"/>
          <w:iCs/>
          <w:color w:val="auto"/>
        </w:rPr>
        <w:t xml:space="preserve"> </w:t>
      </w:r>
      <w:bookmarkEnd w:id="3"/>
      <w:r w:rsidRPr="00493442">
        <w:rPr>
          <w:rFonts w:ascii="Comic Sans MS" w:eastAsiaTheme="minorHAnsi" w:hAnsi="Comic Sans MS" w:cs="MrEavesModOT-Book"/>
          <w:i w:val="0"/>
          <w:iCs/>
          <w:color w:val="auto"/>
        </w:rPr>
        <w:t>to help get you started.</w:t>
      </w:r>
      <w:r w:rsidRPr="00493442">
        <w:rPr>
          <w:rFonts w:ascii="Comic Sans MS" w:hAnsi="Comic Sans MS" w:cs="MrEavesModOT-Book"/>
          <w:iCs/>
        </w:rPr>
        <w:t xml:space="preserve"> </w:t>
      </w:r>
    </w:p>
    <w:p w14:paraId="49EB0412" w14:textId="77777777" w:rsidR="00917D5C" w:rsidRPr="002E02E9" w:rsidRDefault="00917D5C" w:rsidP="00493442">
      <w:pPr>
        <w:framePr w:w="3267" w:h="1666" w:hRule="exact" w:hSpace="180" w:vSpace="72" w:wrap="around" w:vAnchor="page" w:hAnchor="page" w:x="8232" w:y="8713"/>
        <w:pBdr>
          <w:top w:val="single" w:sz="6" w:space="4" w:color="FFFFFF"/>
          <w:left w:val="single" w:sz="6" w:space="7" w:color="FFFFFF"/>
          <w:bottom w:val="single" w:sz="6" w:space="4" w:color="FFFFFF"/>
          <w:right w:val="single" w:sz="6" w:space="7" w:color="FFFFFF"/>
        </w:pBdr>
        <w:shd w:val="clear" w:color="auto" w:fill="FFFF99"/>
        <w:suppressOverlap/>
        <w:rPr>
          <w:rFonts w:ascii="Comic Sans MS" w:hAnsi="Comic Sans MS" w:cs="MrEavesModOT-Book"/>
          <w:iCs/>
        </w:rPr>
      </w:pPr>
    </w:p>
    <w:bookmarkEnd w:id="2"/>
    <w:p w14:paraId="3CCED50C" w14:textId="683BEF34" w:rsidR="003D140C" w:rsidRDefault="003D140C" w:rsidP="00661377">
      <w:pPr>
        <w:pStyle w:val="FoxBody"/>
        <w:numPr>
          <w:ilvl w:val="1"/>
          <w:numId w:val="10"/>
        </w:numPr>
        <w:ind w:left="1080" w:hanging="720"/>
      </w:pPr>
      <w:r>
        <w:t xml:space="preserve">Provide contact information </w:t>
      </w:r>
      <w:r w:rsidR="00D7033A">
        <w:t>(c</w:t>
      </w:r>
      <w:r w:rsidR="00D7033A" w:rsidRPr="007771EB">
        <w:t xml:space="preserve">ompany, </w:t>
      </w:r>
      <w:r w:rsidR="00ED253B">
        <w:t>c</w:t>
      </w:r>
      <w:r w:rsidR="00D7033A" w:rsidRPr="007771EB">
        <w:t xml:space="preserve">ontact </w:t>
      </w:r>
      <w:r w:rsidR="00ED253B">
        <w:t>n</w:t>
      </w:r>
      <w:r w:rsidR="00D7033A" w:rsidRPr="007771EB">
        <w:t xml:space="preserve">ame, </w:t>
      </w:r>
      <w:r w:rsidR="00ED253B">
        <w:t>t</w:t>
      </w:r>
      <w:r w:rsidR="00D7033A" w:rsidRPr="007771EB">
        <w:t xml:space="preserve">itle, </w:t>
      </w:r>
      <w:r w:rsidR="00FD1805">
        <w:t>phone number and email address</w:t>
      </w:r>
      <w:r w:rsidR="00D7033A">
        <w:t xml:space="preserve">) </w:t>
      </w:r>
      <w:r>
        <w:t xml:space="preserve">for </w:t>
      </w:r>
      <w:r w:rsidR="00C63570">
        <w:t>two-</w:t>
      </w:r>
      <w:r w:rsidR="002227B0">
        <w:t>three</w:t>
      </w:r>
      <w:r w:rsidR="00DC0DD8">
        <w:t xml:space="preserve"> clients</w:t>
      </w:r>
      <w:r>
        <w:t xml:space="preserve"> of similar size and </w:t>
      </w:r>
      <w:r w:rsidR="000F4D9F">
        <w:t>nature</w:t>
      </w:r>
      <w:r>
        <w:t xml:space="preserve"> who have a similar program, whom we </w:t>
      </w:r>
      <w:r w:rsidR="000F4D9F">
        <w:t>may</w:t>
      </w:r>
      <w:r>
        <w:t xml:space="preserve"> contact.</w:t>
      </w:r>
    </w:p>
    <w:p w14:paraId="7A05B192" w14:textId="494A65D5" w:rsidR="005F7BFA" w:rsidRPr="005F7BFA" w:rsidRDefault="000E5AC8" w:rsidP="00661377">
      <w:pPr>
        <w:pStyle w:val="FoxBody"/>
        <w:numPr>
          <w:ilvl w:val="0"/>
          <w:numId w:val="10"/>
        </w:numPr>
        <w:spacing w:before="240"/>
        <w:rPr>
          <w:b/>
          <w:bCs/>
          <w:sz w:val="22"/>
          <w:szCs w:val="22"/>
        </w:rPr>
      </w:pPr>
      <w:r>
        <w:rPr>
          <w:b/>
          <w:bCs/>
          <w:sz w:val="22"/>
          <w:szCs w:val="22"/>
        </w:rPr>
        <w:t>Pricing Proposal</w:t>
      </w:r>
    </w:p>
    <w:p w14:paraId="463F02C3" w14:textId="1DEB180A" w:rsidR="005F7BFA" w:rsidRDefault="005F7BFA" w:rsidP="00966EA7">
      <w:pPr>
        <w:pStyle w:val="FoxBody"/>
        <w:numPr>
          <w:ilvl w:val="1"/>
          <w:numId w:val="10"/>
        </w:numPr>
        <w:ind w:left="1080" w:hanging="720"/>
      </w:pPr>
      <w:r>
        <w:t xml:space="preserve">Please </w:t>
      </w:r>
      <w:r w:rsidR="005654DE">
        <w:t xml:space="preserve">attach your pricing proposal </w:t>
      </w:r>
      <w:r w:rsidR="009638D1">
        <w:t xml:space="preserve">(Excel format) </w:t>
      </w:r>
      <w:r w:rsidR="006A3372" w:rsidRPr="009C0365">
        <w:t xml:space="preserve">which outlines all costs associated with implementation of our program and ongoing service. </w:t>
      </w:r>
    </w:p>
    <w:p w14:paraId="62144777" w14:textId="0584EE1D" w:rsidR="00691EC3" w:rsidRPr="009C0365" w:rsidRDefault="00691EC3" w:rsidP="00691EC3">
      <w:pPr>
        <w:pStyle w:val="FoxBody"/>
        <w:numPr>
          <w:ilvl w:val="2"/>
          <w:numId w:val="10"/>
        </w:numPr>
        <w:ind w:left="1890" w:hanging="774"/>
      </w:pPr>
      <w:r w:rsidRPr="009C0365">
        <w:t>Please be sure to clearly indicate if costs are one-time or ongoing, and the cost driver (e.g., per transaction, per year, etc.)</w:t>
      </w:r>
    </w:p>
    <w:p w14:paraId="7A59CBB4" w14:textId="77777777" w:rsidR="005F7BFA" w:rsidRDefault="005F7BFA" w:rsidP="00966EA7">
      <w:pPr>
        <w:pStyle w:val="FoxBody"/>
        <w:numPr>
          <w:ilvl w:val="2"/>
          <w:numId w:val="10"/>
        </w:numPr>
        <w:ind w:left="1890" w:hanging="774"/>
      </w:pPr>
      <w:r>
        <w:t xml:space="preserve">Please identify separately all estimated implementation and/or start-up costs, if applicable. </w:t>
      </w:r>
    </w:p>
    <w:p w14:paraId="60DADF8F" w14:textId="4CD698FA" w:rsidR="00DA7A2A" w:rsidRDefault="00EE34C1" w:rsidP="00E3401E">
      <w:pPr>
        <w:pStyle w:val="FoxBody"/>
        <w:numPr>
          <w:ilvl w:val="2"/>
          <w:numId w:val="10"/>
        </w:numPr>
        <w:ind w:left="1890" w:hanging="774"/>
      </w:pPr>
      <w:r>
        <w:t>I</w:t>
      </w:r>
      <w:r w:rsidR="005F7BFA">
        <w:t xml:space="preserve">nclude fees for any "optional" services offered by your company. It is important that we understand up-front all fees that may be charged associated with this program.  </w:t>
      </w:r>
      <w:r w:rsidR="005654DE" w:rsidRPr="003E0280">
        <w:rPr>
          <w:color w:val="FF0000"/>
        </w:rPr>
        <w:t>[</w:t>
      </w:r>
      <w:r w:rsidR="0094440B" w:rsidRPr="003E0280">
        <w:rPr>
          <w:color w:val="FF0000"/>
        </w:rPr>
        <w:t>Company Name</w:t>
      </w:r>
      <w:r w:rsidR="005654DE" w:rsidRPr="003E0280">
        <w:rPr>
          <w:color w:val="FF0000"/>
        </w:rPr>
        <w:t>]</w:t>
      </w:r>
      <w:r w:rsidR="005F7BFA">
        <w:t xml:space="preserve"> will not pay charges that are not listed in this proposal and agreed upon in advance.</w:t>
      </w:r>
    </w:p>
    <w:p w14:paraId="27B5B56B" w14:textId="77777777" w:rsidR="00A25220" w:rsidRDefault="00A25220" w:rsidP="00A25220">
      <w:pPr>
        <w:pStyle w:val="FoxBody"/>
        <w:ind w:left="360"/>
      </w:pPr>
    </w:p>
    <w:p w14:paraId="1077BD80" w14:textId="72257096" w:rsidR="00BA0641" w:rsidRDefault="00BA0641" w:rsidP="000A216D">
      <w:pPr>
        <w:pStyle w:val="FoxBody"/>
        <w:ind w:left="360"/>
      </w:pPr>
    </w:p>
    <w:sectPr w:rsidR="00BA0641" w:rsidSect="0019348D">
      <w:pgSz w:w="12240" w:h="15840" w:code="1"/>
      <w:pgMar w:top="1440" w:right="1440" w:bottom="72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D759" w14:textId="77777777" w:rsidR="001E0D98" w:rsidRDefault="001E0D98" w:rsidP="009F76C7">
      <w:pPr>
        <w:spacing w:after="0" w:line="240" w:lineRule="auto"/>
      </w:pPr>
      <w:r>
        <w:separator/>
      </w:r>
    </w:p>
  </w:endnote>
  <w:endnote w:type="continuationSeparator" w:id="0">
    <w:p w14:paraId="6BD109F7" w14:textId="77777777" w:rsidR="001E0D98" w:rsidRDefault="001E0D98" w:rsidP="009F76C7">
      <w:pPr>
        <w:spacing w:after="0" w:line="240" w:lineRule="auto"/>
      </w:pPr>
      <w:r>
        <w:continuationSeparator/>
      </w:r>
    </w:p>
  </w:endnote>
  <w:endnote w:type="continuationNotice" w:id="1">
    <w:p w14:paraId="1631BD03" w14:textId="77777777" w:rsidR="001E0D98" w:rsidRDefault="001E0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Light">
    <w:altName w:val="Montserrat Light"/>
    <w:panose1 w:val="00000400000000000000"/>
    <w:charset w:val="00"/>
    <w:family w:val="modern"/>
    <w:notTrueType/>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MrEavesModOT-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18002"/>
      <w:docPartObj>
        <w:docPartGallery w:val="Page Numbers (Bottom of Page)"/>
        <w:docPartUnique/>
      </w:docPartObj>
    </w:sdtPr>
    <w:sdtEndPr>
      <w:rPr>
        <w:sz w:val="18"/>
        <w:szCs w:val="18"/>
      </w:rPr>
    </w:sdtEndPr>
    <w:sdtContent>
      <w:p w14:paraId="62DF8AD8" w14:textId="543AD7D7" w:rsidR="0001686E" w:rsidRPr="00351E16" w:rsidRDefault="0001686E" w:rsidP="00E054C5">
        <w:pPr>
          <w:pStyle w:val="Footer"/>
          <w:jc w:val="center"/>
          <w:rPr>
            <w:sz w:val="18"/>
            <w:szCs w:val="18"/>
          </w:rPr>
        </w:pPr>
        <w:r w:rsidRPr="00351E16">
          <w:rPr>
            <w:sz w:val="18"/>
            <w:szCs w:val="18"/>
          </w:rPr>
          <w:fldChar w:fldCharType="begin"/>
        </w:r>
        <w:r w:rsidRPr="00351E16">
          <w:rPr>
            <w:sz w:val="18"/>
            <w:szCs w:val="18"/>
          </w:rPr>
          <w:instrText xml:space="preserve"> PAGE   \* MERGEFORMAT </w:instrText>
        </w:r>
        <w:r w:rsidRPr="00351E16">
          <w:rPr>
            <w:sz w:val="18"/>
            <w:szCs w:val="18"/>
          </w:rPr>
          <w:fldChar w:fldCharType="separate"/>
        </w:r>
        <w:r w:rsidRPr="00351E16">
          <w:rPr>
            <w:sz w:val="18"/>
            <w:szCs w:val="18"/>
          </w:rPr>
          <w:t>2</w:t>
        </w:r>
        <w:r w:rsidRPr="00351E16">
          <w:rPr>
            <w:sz w:val="18"/>
            <w:szCs w:val="18"/>
          </w:rPr>
          <w:fldChar w:fldCharType="end"/>
        </w:r>
      </w:p>
    </w:sdtContent>
  </w:sdt>
  <w:p w14:paraId="67E90CB8" w14:textId="33D9F8C2" w:rsidR="009F76C7" w:rsidRPr="0082195F" w:rsidRDefault="0001686E">
    <w:pPr>
      <w:pStyle w:val="Footer"/>
      <w:rPr>
        <w:sz w:val="18"/>
        <w:szCs w:val="18"/>
      </w:rPr>
    </w:pPr>
    <w:r>
      <w:rPr>
        <w:sz w:val="18"/>
        <w:szCs w:val="18"/>
      </w:rPr>
      <w:t>TMC RFP Template</w:t>
    </w:r>
    <w:r>
      <w:rPr>
        <w:sz w:val="18"/>
        <w:szCs w:val="18"/>
      </w:rPr>
      <w:tab/>
    </w:r>
    <w:r w:rsidR="00E054C5">
      <w:rPr>
        <w:sz w:val="18"/>
        <w:szCs w:val="18"/>
      </w:rPr>
      <w:tab/>
    </w:r>
    <w:r>
      <w:rPr>
        <w:sz w:val="18"/>
        <w:szCs w:val="18"/>
      </w:rPr>
      <w:t xml:space="preserve">Provided by </w:t>
    </w:r>
    <w:hyperlink r:id="rId1" w:history="1">
      <w:r w:rsidRPr="00DB5CF6">
        <w:rPr>
          <w:rStyle w:val="Hyperlink"/>
          <w:sz w:val="18"/>
          <w:szCs w:val="18"/>
        </w:rPr>
        <w:t>Fox World Travel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FDDB" w14:textId="77777777" w:rsidR="001E0D98" w:rsidRDefault="001E0D98" w:rsidP="009F76C7">
      <w:pPr>
        <w:spacing w:after="0" w:line="240" w:lineRule="auto"/>
      </w:pPr>
      <w:r>
        <w:separator/>
      </w:r>
    </w:p>
  </w:footnote>
  <w:footnote w:type="continuationSeparator" w:id="0">
    <w:p w14:paraId="12567A26" w14:textId="77777777" w:rsidR="001E0D98" w:rsidRDefault="001E0D98" w:rsidP="009F76C7">
      <w:pPr>
        <w:spacing w:after="0" w:line="240" w:lineRule="auto"/>
      </w:pPr>
      <w:r>
        <w:continuationSeparator/>
      </w:r>
    </w:p>
  </w:footnote>
  <w:footnote w:type="continuationNotice" w:id="1">
    <w:p w14:paraId="6E5D669A" w14:textId="77777777" w:rsidR="001E0D98" w:rsidRDefault="001E0D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6A4"/>
    <w:multiLevelType w:val="hybridMultilevel"/>
    <w:tmpl w:val="967C9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E15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DE54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1505CA"/>
    <w:multiLevelType w:val="multilevel"/>
    <w:tmpl w:val="97368F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4A65D20"/>
    <w:multiLevelType w:val="hybridMultilevel"/>
    <w:tmpl w:val="D50E37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0F6B8F"/>
    <w:multiLevelType w:val="hybridMultilevel"/>
    <w:tmpl w:val="7BFE3CE0"/>
    <w:lvl w:ilvl="0" w:tplc="B81A484C">
      <w:start w:val="1"/>
      <w:numFmt w:val="decimal"/>
      <w:pStyle w:val="Fox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E249F"/>
    <w:multiLevelType w:val="hybridMultilevel"/>
    <w:tmpl w:val="B380CD0A"/>
    <w:lvl w:ilvl="0" w:tplc="968C08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90D89"/>
    <w:multiLevelType w:val="hybridMultilevel"/>
    <w:tmpl w:val="7ED09798"/>
    <w:lvl w:ilvl="0" w:tplc="266EC4C8">
      <w:start w:val="1"/>
      <w:numFmt w:val="decimal"/>
      <w:pStyle w:val="FoxNumberedBullets"/>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A2C40"/>
    <w:multiLevelType w:val="hybridMultilevel"/>
    <w:tmpl w:val="A8264C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AB61CF"/>
    <w:multiLevelType w:val="hybridMultilevel"/>
    <w:tmpl w:val="09A67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F66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1D367D"/>
    <w:multiLevelType w:val="hybridMultilevel"/>
    <w:tmpl w:val="F3A20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6041E"/>
    <w:multiLevelType w:val="hybridMultilevel"/>
    <w:tmpl w:val="1B2813D6"/>
    <w:lvl w:ilvl="0" w:tplc="3D6603EA">
      <w:start w:val="1"/>
      <w:numFmt w:val="bullet"/>
      <w:pStyle w:val="FoxBulletStyle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B10123"/>
    <w:multiLevelType w:val="hybridMultilevel"/>
    <w:tmpl w:val="05C6E58C"/>
    <w:lvl w:ilvl="0" w:tplc="D6F88D0A">
      <w:start w:val="1"/>
      <w:numFmt w:val="decimal"/>
      <w:pStyle w:val="RFPquestion"/>
      <w:lvlText w:val="%1."/>
      <w:lvlJc w:val="left"/>
      <w:pPr>
        <w:tabs>
          <w:tab w:val="num" w:pos="720"/>
        </w:tabs>
        <w:ind w:left="720" w:hanging="360"/>
      </w:pPr>
      <w:rPr>
        <w:rFonts w:ascii="Arial" w:hAnsi="Arial" w:cs="Arial" w:hint="default"/>
        <w:b/>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2B5DD9"/>
    <w:multiLevelType w:val="hybridMultilevel"/>
    <w:tmpl w:val="BE542EB8"/>
    <w:lvl w:ilvl="0" w:tplc="D1703392">
      <w:start w:val="1"/>
      <w:numFmt w:val="bullet"/>
      <w:pStyle w:val="FoxBullets"/>
      <w:lvlText w:val=""/>
      <w:lvlJc w:val="left"/>
      <w:pPr>
        <w:ind w:left="720" w:hanging="360"/>
      </w:pPr>
      <w:rPr>
        <w:rFonts w:ascii="Wingdings 2" w:hAnsi="Wingdings 2" w:hint="default"/>
        <w:color w:val="75787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6477C"/>
    <w:multiLevelType w:val="hybridMultilevel"/>
    <w:tmpl w:val="90685460"/>
    <w:lvl w:ilvl="0" w:tplc="5A944616">
      <w:start w:val="1"/>
      <w:numFmt w:val="bullet"/>
      <w:lvlText w:val=""/>
      <w:lvlJc w:val="left"/>
      <w:pPr>
        <w:tabs>
          <w:tab w:val="num" w:pos="1080"/>
        </w:tabs>
        <w:ind w:left="1080" w:hanging="360"/>
      </w:pPr>
      <w:rPr>
        <w:rFonts w:ascii="Symbol" w:hAnsi="Symbol" w:hint="default"/>
        <w:color w:val="auto"/>
      </w:rPr>
    </w:lvl>
    <w:lvl w:ilvl="1" w:tplc="63E025B8">
      <w:start w:val="1"/>
      <w:numFmt w:val="bullet"/>
      <w:pStyle w:val="FoxBullets2Levels"/>
      <w:lvlText w:val="─"/>
      <w:lvlJc w:val="left"/>
      <w:pPr>
        <w:tabs>
          <w:tab w:val="num" w:pos="1800"/>
        </w:tabs>
        <w:ind w:left="1800" w:hanging="360"/>
      </w:pPr>
      <w:rPr>
        <w:rFonts w:ascii="Arial" w:hAnsi="Arial" w:hint="default"/>
        <w:color w:val="75787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434403074">
    <w:abstractNumId w:val="5"/>
  </w:num>
  <w:num w:numId="2" w16cid:durableId="2062827605">
    <w:abstractNumId w:val="14"/>
  </w:num>
  <w:num w:numId="3" w16cid:durableId="743914201">
    <w:abstractNumId w:val="15"/>
  </w:num>
  <w:num w:numId="4" w16cid:durableId="460613076">
    <w:abstractNumId w:val="12"/>
  </w:num>
  <w:num w:numId="5" w16cid:durableId="65304065">
    <w:abstractNumId w:val="7"/>
  </w:num>
  <w:num w:numId="6" w16cid:durableId="1003050219">
    <w:abstractNumId w:val="6"/>
  </w:num>
  <w:num w:numId="7" w16cid:durableId="688605490">
    <w:abstractNumId w:val="4"/>
  </w:num>
  <w:num w:numId="8" w16cid:durableId="1675256445">
    <w:abstractNumId w:val="1"/>
  </w:num>
  <w:num w:numId="9" w16cid:durableId="1975939233">
    <w:abstractNumId w:val="10"/>
  </w:num>
  <w:num w:numId="10" w16cid:durableId="1884558959">
    <w:abstractNumId w:val="2"/>
  </w:num>
  <w:num w:numId="11" w16cid:durableId="586813364">
    <w:abstractNumId w:val="13"/>
  </w:num>
  <w:num w:numId="12" w16cid:durableId="964503756">
    <w:abstractNumId w:val="13"/>
    <w:lvlOverride w:ilvl="0">
      <w:startOverride w:val="1"/>
    </w:lvlOverride>
  </w:num>
  <w:num w:numId="13" w16cid:durableId="2024165982">
    <w:abstractNumId w:val="3"/>
  </w:num>
  <w:num w:numId="14" w16cid:durableId="406348135">
    <w:abstractNumId w:val="11"/>
  </w:num>
  <w:num w:numId="15" w16cid:durableId="1276983711">
    <w:abstractNumId w:val="9"/>
  </w:num>
  <w:num w:numId="16" w16cid:durableId="307326588">
    <w:abstractNumId w:val="0"/>
  </w:num>
  <w:num w:numId="17" w16cid:durableId="180513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DQ3NDIzNjI2MTBT0lEKTi0uzszPAykwrgUAncRj+SwAAAA="/>
  </w:docVars>
  <w:rsids>
    <w:rsidRoot w:val="00497C7D"/>
    <w:rsid w:val="00006DE4"/>
    <w:rsid w:val="00012706"/>
    <w:rsid w:val="000143A1"/>
    <w:rsid w:val="0001686E"/>
    <w:rsid w:val="00017790"/>
    <w:rsid w:val="0002045A"/>
    <w:rsid w:val="00020A28"/>
    <w:rsid w:val="00027399"/>
    <w:rsid w:val="00027549"/>
    <w:rsid w:val="000329AD"/>
    <w:rsid w:val="000347DF"/>
    <w:rsid w:val="000373B9"/>
    <w:rsid w:val="00044FE1"/>
    <w:rsid w:val="00054941"/>
    <w:rsid w:val="00064257"/>
    <w:rsid w:val="00064A91"/>
    <w:rsid w:val="000653FF"/>
    <w:rsid w:val="00065FE3"/>
    <w:rsid w:val="000710DF"/>
    <w:rsid w:val="0007784F"/>
    <w:rsid w:val="00080352"/>
    <w:rsid w:val="00082D44"/>
    <w:rsid w:val="0009028F"/>
    <w:rsid w:val="0009613F"/>
    <w:rsid w:val="000972D8"/>
    <w:rsid w:val="000A1C5C"/>
    <w:rsid w:val="000A216D"/>
    <w:rsid w:val="000A2715"/>
    <w:rsid w:val="000A5DA2"/>
    <w:rsid w:val="000B4098"/>
    <w:rsid w:val="000C023D"/>
    <w:rsid w:val="000C1C69"/>
    <w:rsid w:val="000C2EF0"/>
    <w:rsid w:val="000E0029"/>
    <w:rsid w:val="000E1D08"/>
    <w:rsid w:val="000E2760"/>
    <w:rsid w:val="000E47D1"/>
    <w:rsid w:val="000E5AC8"/>
    <w:rsid w:val="000F37BF"/>
    <w:rsid w:val="000F4D9F"/>
    <w:rsid w:val="000F5F93"/>
    <w:rsid w:val="001015D8"/>
    <w:rsid w:val="0010167C"/>
    <w:rsid w:val="00103D30"/>
    <w:rsid w:val="00105D13"/>
    <w:rsid w:val="00123CD3"/>
    <w:rsid w:val="00124F7C"/>
    <w:rsid w:val="00130E31"/>
    <w:rsid w:val="00132B1D"/>
    <w:rsid w:val="0013559F"/>
    <w:rsid w:val="00144706"/>
    <w:rsid w:val="001450FB"/>
    <w:rsid w:val="001473F9"/>
    <w:rsid w:val="00152EDB"/>
    <w:rsid w:val="00156219"/>
    <w:rsid w:val="00156E5E"/>
    <w:rsid w:val="00157C5A"/>
    <w:rsid w:val="00165FFF"/>
    <w:rsid w:val="00166B8E"/>
    <w:rsid w:val="00170336"/>
    <w:rsid w:val="001826CD"/>
    <w:rsid w:val="00183296"/>
    <w:rsid w:val="001856A8"/>
    <w:rsid w:val="00185F24"/>
    <w:rsid w:val="001873B6"/>
    <w:rsid w:val="00187BFF"/>
    <w:rsid w:val="0019348D"/>
    <w:rsid w:val="001A2413"/>
    <w:rsid w:val="001A3DEA"/>
    <w:rsid w:val="001B0158"/>
    <w:rsid w:val="001B0E74"/>
    <w:rsid w:val="001B20E6"/>
    <w:rsid w:val="001C03F1"/>
    <w:rsid w:val="001C49ED"/>
    <w:rsid w:val="001C6292"/>
    <w:rsid w:val="001C7858"/>
    <w:rsid w:val="001C7EDE"/>
    <w:rsid w:val="001D0D3F"/>
    <w:rsid w:val="001D15A6"/>
    <w:rsid w:val="001E0D98"/>
    <w:rsid w:val="001E2FF6"/>
    <w:rsid w:val="001E5386"/>
    <w:rsid w:val="00201BDB"/>
    <w:rsid w:val="00202D62"/>
    <w:rsid w:val="002035EB"/>
    <w:rsid w:val="00212ACB"/>
    <w:rsid w:val="00220567"/>
    <w:rsid w:val="002227B0"/>
    <w:rsid w:val="002241C2"/>
    <w:rsid w:val="00232D41"/>
    <w:rsid w:val="002371E9"/>
    <w:rsid w:val="002417AA"/>
    <w:rsid w:val="00243475"/>
    <w:rsid w:val="002570B3"/>
    <w:rsid w:val="00271428"/>
    <w:rsid w:val="0028180F"/>
    <w:rsid w:val="00283D49"/>
    <w:rsid w:val="00291C6D"/>
    <w:rsid w:val="00293423"/>
    <w:rsid w:val="002948E2"/>
    <w:rsid w:val="00295744"/>
    <w:rsid w:val="002A262D"/>
    <w:rsid w:val="002B4F84"/>
    <w:rsid w:val="002C0791"/>
    <w:rsid w:val="002C124D"/>
    <w:rsid w:val="002C5E54"/>
    <w:rsid w:val="002C63FB"/>
    <w:rsid w:val="002D4B2B"/>
    <w:rsid w:val="002D585B"/>
    <w:rsid w:val="002D73A3"/>
    <w:rsid w:val="002E0020"/>
    <w:rsid w:val="002E02E9"/>
    <w:rsid w:val="002E4D5A"/>
    <w:rsid w:val="002F0B3D"/>
    <w:rsid w:val="002F7151"/>
    <w:rsid w:val="0030108C"/>
    <w:rsid w:val="00305746"/>
    <w:rsid w:val="00306496"/>
    <w:rsid w:val="00307B1C"/>
    <w:rsid w:val="0031005E"/>
    <w:rsid w:val="00316A27"/>
    <w:rsid w:val="00316C53"/>
    <w:rsid w:val="00330418"/>
    <w:rsid w:val="0034203D"/>
    <w:rsid w:val="003501E3"/>
    <w:rsid w:val="003503B0"/>
    <w:rsid w:val="00350519"/>
    <w:rsid w:val="00351E16"/>
    <w:rsid w:val="00352ED5"/>
    <w:rsid w:val="0035400E"/>
    <w:rsid w:val="003569D8"/>
    <w:rsid w:val="00366841"/>
    <w:rsid w:val="00367744"/>
    <w:rsid w:val="00370792"/>
    <w:rsid w:val="00371B34"/>
    <w:rsid w:val="00377598"/>
    <w:rsid w:val="00387D48"/>
    <w:rsid w:val="00395DB2"/>
    <w:rsid w:val="003963E1"/>
    <w:rsid w:val="0039798D"/>
    <w:rsid w:val="003A2B9E"/>
    <w:rsid w:val="003A602C"/>
    <w:rsid w:val="003B36E5"/>
    <w:rsid w:val="003C2733"/>
    <w:rsid w:val="003C3D50"/>
    <w:rsid w:val="003D140C"/>
    <w:rsid w:val="003D7ABC"/>
    <w:rsid w:val="003E0280"/>
    <w:rsid w:val="003E41BC"/>
    <w:rsid w:val="003F31E3"/>
    <w:rsid w:val="003F666E"/>
    <w:rsid w:val="003F77FA"/>
    <w:rsid w:val="00401929"/>
    <w:rsid w:val="0041175C"/>
    <w:rsid w:val="00411ABD"/>
    <w:rsid w:val="00413A21"/>
    <w:rsid w:val="00415683"/>
    <w:rsid w:val="00416CFD"/>
    <w:rsid w:val="00417F05"/>
    <w:rsid w:val="0042146C"/>
    <w:rsid w:val="00425ABC"/>
    <w:rsid w:val="0042634E"/>
    <w:rsid w:val="004326DF"/>
    <w:rsid w:val="0043502C"/>
    <w:rsid w:val="00441432"/>
    <w:rsid w:val="00441F32"/>
    <w:rsid w:val="00450144"/>
    <w:rsid w:val="004512EF"/>
    <w:rsid w:val="00455EC1"/>
    <w:rsid w:val="0045654F"/>
    <w:rsid w:val="0045663D"/>
    <w:rsid w:val="00457B28"/>
    <w:rsid w:val="00464835"/>
    <w:rsid w:val="004668A8"/>
    <w:rsid w:val="00467F20"/>
    <w:rsid w:val="00476AA2"/>
    <w:rsid w:val="004828D2"/>
    <w:rsid w:val="00493442"/>
    <w:rsid w:val="00497C7D"/>
    <w:rsid w:val="004A1F5D"/>
    <w:rsid w:val="004B0351"/>
    <w:rsid w:val="004B0922"/>
    <w:rsid w:val="004C3490"/>
    <w:rsid w:val="004C433D"/>
    <w:rsid w:val="004C475C"/>
    <w:rsid w:val="004C5461"/>
    <w:rsid w:val="004D02D4"/>
    <w:rsid w:val="004E407F"/>
    <w:rsid w:val="00500351"/>
    <w:rsid w:val="00501452"/>
    <w:rsid w:val="00501B0A"/>
    <w:rsid w:val="00511C5C"/>
    <w:rsid w:val="00517220"/>
    <w:rsid w:val="00524477"/>
    <w:rsid w:val="005348DC"/>
    <w:rsid w:val="00534A46"/>
    <w:rsid w:val="00535902"/>
    <w:rsid w:val="0053594C"/>
    <w:rsid w:val="00536DF6"/>
    <w:rsid w:val="00545965"/>
    <w:rsid w:val="00546AA0"/>
    <w:rsid w:val="0055222D"/>
    <w:rsid w:val="00555AB6"/>
    <w:rsid w:val="00562C58"/>
    <w:rsid w:val="00562E80"/>
    <w:rsid w:val="00563305"/>
    <w:rsid w:val="005654DE"/>
    <w:rsid w:val="00566791"/>
    <w:rsid w:val="005710B2"/>
    <w:rsid w:val="00573282"/>
    <w:rsid w:val="00573E52"/>
    <w:rsid w:val="00583D8E"/>
    <w:rsid w:val="005866F1"/>
    <w:rsid w:val="00587691"/>
    <w:rsid w:val="005916A6"/>
    <w:rsid w:val="005A36B3"/>
    <w:rsid w:val="005A502F"/>
    <w:rsid w:val="005A6ACA"/>
    <w:rsid w:val="005A7328"/>
    <w:rsid w:val="005B2818"/>
    <w:rsid w:val="005B3A20"/>
    <w:rsid w:val="005C0BA1"/>
    <w:rsid w:val="005C22F7"/>
    <w:rsid w:val="005C35C7"/>
    <w:rsid w:val="005C5671"/>
    <w:rsid w:val="005C75F7"/>
    <w:rsid w:val="005D01BC"/>
    <w:rsid w:val="005D26DB"/>
    <w:rsid w:val="005D7F3B"/>
    <w:rsid w:val="005E1997"/>
    <w:rsid w:val="005F188E"/>
    <w:rsid w:val="005F1961"/>
    <w:rsid w:val="005F3680"/>
    <w:rsid w:val="005F5217"/>
    <w:rsid w:val="005F5A5B"/>
    <w:rsid w:val="005F7BFA"/>
    <w:rsid w:val="006032A7"/>
    <w:rsid w:val="00611FAA"/>
    <w:rsid w:val="006124AA"/>
    <w:rsid w:val="00614B11"/>
    <w:rsid w:val="006266BD"/>
    <w:rsid w:val="006274DD"/>
    <w:rsid w:val="00632BF5"/>
    <w:rsid w:val="00633F70"/>
    <w:rsid w:val="00641845"/>
    <w:rsid w:val="00642CE3"/>
    <w:rsid w:val="00655DDD"/>
    <w:rsid w:val="00661377"/>
    <w:rsid w:val="0066398E"/>
    <w:rsid w:val="006673DE"/>
    <w:rsid w:val="006730B9"/>
    <w:rsid w:val="006734B6"/>
    <w:rsid w:val="00676D59"/>
    <w:rsid w:val="006777FD"/>
    <w:rsid w:val="006838BF"/>
    <w:rsid w:val="00684AF5"/>
    <w:rsid w:val="00686F8E"/>
    <w:rsid w:val="0068763B"/>
    <w:rsid w:val="006908B8"/>
    <w:rsid w:val="00691EC3"/>
    <w:rsid w:val="00692297"/>
    <w:rsid w:val="00694481"/>
    <w:rsid w:val="006946ED"/>
    <w:rsid w:val="006A2A81"/>
    <w:rsid w:val="006A3372"/>
    <w:rsid w:val="006A582D"/>
    <w:rsid w:val="006A737F"/>
    <w:rsid w:val="006B2A02"/>
    <w:rsid w:val="006C1211"/>
    <w:rsid w:val="006C4832"/>
    <w:rsid w:val="006D0173"/>
    <w:rsid w:val="006D6C6A"/>
    <w:rsid w:val="006E081A"/>
    <w:rsid w:val="006E4E8E"/>
    <w:rsid w:val="006F3586"/>
    <w:rsid w:val="006F6C91"/>
    <w:rsid w:val="006F7CC2"/>
    <w:rsid w:val="00700744"/>
    <w:rsid w:val="007033CE"/>
    <w:rsid w:val="007055D8"/>
    <w:rsid w:val="007062EB"/>
    <w:rsid w:val="00710265"/>
    <w:rsid w:val="007117DA"/>
    <w:rsid w:val="00712E2C"/>
    <w:rsid w:val="00714139"/>
    <w:rsid w:val="00715F23"/>
    <w:rsid w:val="007178B4"/>
    <w:rsid w:val="00717D97"/>
    <w:rsid w:val="007275B1"/>
    <w:rsid w:val="00732ACC"/>
    <w:rsid w:val="00733281"/>
    <w:rsid w:val="00733CE9"/>
    <w:rsid w:val="00734FAF"/>
    <w:rsid w:val="0073582F"/>
    <w:rsid w:val="00740EA8"/>
    <w:rsid w:val="0074254E"/>
    <w:rsid w:val="00743799"/>
    <w:rsid w:val="0074659A"/>
    <w:rsid w:val="007514E3"/>
    <w:rsid w:val="007672B7"/>
    <w:rsid w:val="00770EC7"/>
    <w:rsid w:val="00776B36"/>
    <w:rsid w:val="00780C9C"/>
    <w:rsid w:val="00791ED1"/>
    <w:rsid w:val="0079560C"/>
    <w:rsid w:val="00796269"/>
    <w:rsid w:val="007A03A8"/>
    <w:rsid w:val="007A6DB1"/>
    <w:rsid w:val="007B0BC0"/>
    <w:rsid w:val="007B6820"/>
    <w:rsid w:val="007B76C9"/>
    <w:rsid w:val="007C26F7"/>
    <w:rsid w:val="007D0639"/>
    <w:rsid w:val="007D2DE0"/>
    <w:rsid w:val="007D71CF"/>
    <w:rsid w:val="007E230F"/>
    <w:rsid w:val="007E4C16"/>
    <w:rsid w:val="007E6413"/>
    <w:rsid w:val="007F01BD"/>
    <w:rsid w:val="007F6C26"/>
    <w:rsid w:val="00801260"/>
    <w:rsid w:val="0080307D"/>
    <w:rsid w:val="00806873"/>
    <w:rsid w:val="0081018C"/>
    <w:rsid w:val="0082195F"/>
    <w:rsid w:val="00830610"/>
    <w:rsid w:val="0083163C"/>
    <w:rsid w:val="008319AE"/>
    <w:rsid w:val="00841D42"/>
    <w:rsid w:val="00845576"/>
    <w:rsid w:val="00850C47"/>
    <w:rsid w:val="00852EAD"/>
    <w:rsid w:val="008622FC"/>
    <w:rsid w:val="00862367"/>
    <w:rsid w:val="00862476"/>
    <w:rsid w:val="00862C4F"/>
    <w:rsid w:val="00862EFC"/>
    <w:rsid w:val="00871237"/>
    <w:rsid w:val="008735FA"/>
    <w:rsid w:val="00873ED7"/>
    <w:rsid w:val="00876A20"/>
    <w:rsid w:val="00881103"/>
    <w:rsid w:val="00884818"/>
    <w:rsid w:val="008952A8"/>
    <w:rsid w:val="00895DE0"/>
    <w:rsid w:val="008A7D7F"/>
    <w:rsid w:val="008B50ED"/>
    <w:rsid w:val="008B67D5"/>
    <w:rsid w:val="008C2889"/>
    <w:rsid w:val="008D7567"/>
    <w:rsid w:val="008E2A05"/>
    <w:rsid w:val="008E375D"/>
    <w:rsid w:val="008F1ACC"/>
    <w:rsid w:val="008F71E8"/>
    <w:rsid w:val="00913789"/>
    <w:rsid w:val="009147A8"/>
    <w:rsid w:val="00917D5C"/>
    <w:rsid w:val="0092359B"/>
    <w:rsid w:val="00923BE4"/>
    <w:rsid w:val="0093699A"/>
    <w:rsid w:val="00936CAC"/>
    <w:rsid w:val="0094440B"/>
    <w:rsid w:val="00957388"/>
    <w:rsid w:val="009638D1"/>
    <w:rsid w:val="00966EA7"/>
    <w:rsid w:val="00967541"/>
    <w:rsid w:val="009711E0"/>
    <w:rsid w:val="00980B0B"/>
    <w:rsid w:val="00984B49"/>
    <w:rsid w:val="009853B9"/>
    <w:rsid w:val="00985AE3"/>
    <w:rsid w:val="0098745C"/>
    <w:rsid w:val="009A09B8"/>
    <w:rsid w:val="009A3592"/>
    <w:rsid w:val="009A3914"/>
    <w:rsid w:val="009B4883"/>
    <w:rsid w:val="009B7C27"/>
    <w:rsid w:val="009C0365"/>
    <w:rsid w:val="009C0D00"/>
    <w:rsid w:val="009C0D47"/>
    <w:rsid w:val="009C1527"/>
    <w:rsid w:val="009C3564"/>
    <w:rsid w:val="009C658F"/>
    <w:rsid w:val="009E075E"/>
    <w:rsid w:val="009E1FE4"/>
    <w:rsid w:val="009E3B78"/>
    <w:rsid w:val="009E3CD6"/>
    <w:rsid w:val="009F4B43"/>
    <w:rsid w:val="009F76C7"/>
    <w:rsid w:val="00A13F8B"/>
    <w:rsid w:val="00A14C52"/>
    <w:rsid w:val="00A16560"/>
    <w:rsid w:val="00A16C2A"/>
    <w:rsid w:val="00A1747F"/>
    <w:rsid w:val="00A2093A"/>
    <w:rsid w:val="00A23D54"/>
    <w:rsid w:val="00A25220"/>
    <w:rsid w:val="00A26E49"/>
    <w:rsid w:val="00A30722"/>
    <w:rsid w:val="00A33231"/>
    <w:rsid w:val="00A35F27"/>
    <w:rsid w:val="00A40CCF"/>
    <w:rsid w:val="00A44EE1"/>
    <w:rsid w:val="00A5156B"/>
    <w:rsid w:val="00A54798"/>
    <w:rsid w:val="00A57389"/>
    <w:rsid w:val="00A6065B"/>
    <w:rsid w:val="00A63D86"/>
    <w:rsid w:val="00A67A97"/>
    <w:rsid w:val="00A70AC9"/>
    <w:rsid w:val="00A739C7"/>
    <w:rsid w:val="00A73C89"/>
    <w:rsid w:val="00A7543E"/>
    <w:rsid w:val="00A77059"/>
    <w:rsid w:val="00A8042F"/>
    <w:rsid w:val="00A869F3"/>
    <w:rsid w:val="00A86B5E"/>
    <w:rsid w:val="00A90BE3"/>
    <w:rsid w:val="00A971B3"/>
    <w:rsid w:val="00A97395"/>
    <w:rsid w:val="00A97BC7"/>
    <w:rsid w:val="00AA70D6"/>
    <w:rsid w:val="00AB19ED"/>
    <w:rsid w:val="00AB4B65"/>
    <w:rsid w:val="00AB5465"/>
    <w:rsid w:val="00AC2559"/>
    <w:rsid w:val="00AC282B"/>
    <w:rsid w:val="00AD23C0"/>
    <w:rsid w:val="00AD62AD"/>
    <w:rsid w:val="00AE039B"/>
    <w:rsid w:val="00AE27E9"/>
    <w:rsid w:val="00AE7905"/>
    <w:rsid w:val="00AF6591"/>
    <w:rsid w:val="00AF6894"/>
    <w:rsid w:val="00AF7289"/>
    <w:rsid w:val="00B04799"/>
    <w:rsid w:val="00B0669C"/>
    <w:rsid w:val="00B10B8A"/>
    <w:rsid w:val="00B143EC"/>
    <w:rsid w:val="00B14FB8"/>
    <w:rsid w:val="00B20A31"/>
    <w:rsid w:val="00B315B3"/>
    <w:rsid w:val="00B3226D"/>
    <w:rsid w:val="00B3291D"/>
    <w:rsid w:val="00B44AF6"/>
    <w:rsid w:val="00B458C4"/>
    <w:rsid w:val="00B45A1B"/>
    <w:rsid w:val="00B45E0B"/>
    <w:rsid w:val="00B46385"/>
    <w:rsid w:val="00B47EDA"/>
    <w:rsid w:val="00B51E14"/>
    <w:rsid w:val="00B557FA"/>
    <w:rsid w:val="00B625A1"/>
    <w:rsid w:val="00B6327D"/>
    <w:rsid w:val="00B64A8E"/>
    <w:rsid w:val="00B6748F"/>
    <w:rsid w:val="00B67858"/>
    <w:rsid w:val="00B72A7E"/>
    <w:rsid w:val="00B76821"/>
    <w:rsid w:val="00B80A94"/>
    <w:rsid w:val="00B813B1"/>
    <w:rsid w:val="00B82A14"/>
    <w:rsid w:val="00B8303B"/>
    <w:rsid w:val="00B87075"/>
    <w:rsid w:val="00B94470"/>
    <w:rsid w:val="00BA0641"/>
    <w:rsid w:val="00BA0D5F"/>
    <w:rsid w:val="00BA0DBE"/>
    <w:rsid w:val="00BA2D7D"/>
    <w:rsid w:val="00BA588B"/>
    <w:rsid w:val="00BB1158"/>
    <w:rsid w:val="00BB1970"/>
    <w:rsid w:val="00BB2F51"/>
    <w:rsid w:val="00BB4332"/>
    <w:rsid w:val="00BB433F"/>
    <w:rsid w:val="00BB5CEC"/>
    <w:rsid w:val="00BE1E6E"/>
    <w:rsid w:val="00BE7BF4"/>
    <w:rsid w:val="00BF051D"/>
    <w:rsid w:val="00BF1C25"/>
    <w:rsid w:val="00BF42BB"/>
    <w:rsid w:val="00BF735E"/>
    <w:rsid w:val="00C3176F"/>
    <w:rsid w:val="00C36D7E"/>
    <w:rsid w:val="00C51A75"/>
    <w:rsid w:val="00C54687"/>
    <w:rsid w:val="00C57B89"/>
    <w:rsid w:val="00C61F90"/>
    <w:rsid w:val="00C6318D"/>
    <w:rsid w:val="00C63570"/>
    <w:rsid w:val="00C66A92"/>
    <w:rsid w:val="00C8347F"/>
    <w:rsid w:val="00C843B1"/>
    <w:rsid w:val="00CA697E"/>
    <w:rsid w:val="00CA7CD0"/>
    <w:rsid w:val="00CB2CAA"/>
    <w:rsid w:val="00CB3D8A"/>
    <w:rsid w:val="00CB543B"/>
    <w:rsid w:val="00CC6C3F"/>
    <w:rsid w:val="00CD3638"/>
    <w:rsid w:val="00CE31D2"/>
    <w:rsid w:val="00CF6A97"/>
    <w:rsid w:val="00CF7C5F"/>
    <w:rsid w:val="00D01502"/>
    <w:rsid w:val="00D03569"/>
    <w:rsid w:val="00D03D89"/>
    <w:rsid w:val="00D064A4"/>
    <w:rsid w:val="00D15F42"/>
    <w:rsid w:val="00D20DD5"/>
    <w:rsid w:val="00D24711"/>
    <w:rsid w:val="00D263B8"/>
    <w:rsid w:val="00D42E78"/>
    <w:rsid w:val="00D50605"/>
    <w:rsid w:val="00D52DCC"/>
    <w:rsid w:val="00D535CE"/>
    <w:rsid w:val="00D63080"/>
    <w:rsid w:val="00D638DD"/>
    <w:rsid w:val="00D7033A"/>
    <w:rsid w:val="00D744B0"/>
    <w:rsid w:val="00D8166F"/>
    <w:rsid w:val="00D83DAC"/>
    <w:rsid w:val="00D8682C"/>
    <w:rsid w:val="00D91AD0"/>
    <w:rsid w:val="00DA1550"/>
    <w:rsid w:val="00DA2091"/>
    <w:rsid w:val="00DA36C9"/>
    <w:rsid w:val="00DA74A3"/>
    <w:rsid w:val="00DA7A2A"/>
    <w:rsid w:val="00DB1FCB"/>
    <w:rsid w:val="00DB330F"/>
    <w:rsid w:val="00DB4737"/>
    <w:rsid w:val="00DB5B68"/>
    <w:rsid w:val="00DB5CF6"/>
    <w:rsid w:val="00DC0DD8"/>
    <w:rsid w:val="00DC1B98"/>
    <w:rsid w:val="00DC271A"/>
    <w:rsid w:val="00DC2A41"/>
    <w:rsid w:val="00DC3971"/>
    <w:rsid w:val="00DC3F2C"/>
    <w:rsid w:val="00DC47D3"/>
    <w:rsid w:val="00DC48F1"/>
    <w:rsid w:val="00DD35AF"/>
    <w:rsid w:val="00DE014D"/>
    <w:rsid w:val="00DE067F"/>
    <w:rsid w:val="00DE2762"/>
    <w:rsid w:val="00DE5C66"/>
    <w:rsid w:val="00DF0C52"/>
    <w:rsid w:val="00DF152E"/>
    <w:rsid w:val="00DF16F4"/>
    <w:rsid w:val="00DF29C5"/>
    <w:rsid w:val="00E054C5"/>
    <w:rsid w:val="00E0755B"/>
    <w:rsid w:val="00E10213"/>
    <w:rsid w:val="00E14895"/>
    <w:rsid w:val="00E15D65"/>
    <w:rsid w:val="00E160FA"/>
    <w:rsid w:val="00E20966"/>
    <w:rsid w:val="00E22813"/>
    <w:rsid w:val="00E23CDE"/>
    <w:rsid w:val="00E2466D"/>
    <w:rsid w:val="00E259CD"/>
    <w:rsid w:val="00E332D5"/>
    <w:rsid w:val="00E3401E"/>
    <w:rsid w:val="00E343F0"/>
    <w:rsid w:val="00E3726C"/>
    <w:rsid w:val="00E4253E"/>
    <w:rsid w:val="00E4719F"/>
    <w:rsid w:val="00E506DE"/>
    <w:rsid w:val="00E514D6"/>
    <w:rsid w:val="00E544BC"/>
    <w:rsid w:val="00E54B49"/>
    <w:rsid w:val="00E63201"/>
    <w:rsid w:val="00E65F5D"/>
    <w:rsid w:val="00E67922"/>
    <w:rsid w:val="00E71E11"/>
    <w:rsid w:val="00E76A45"/>
    <w:rsid w:val="00E81286"/>
    <w:rsid w:val="00E83068"/>
    <w:rsid w:val="00E84FED"/>
    <w:rsid w:val="00E8562D"/>
    <w:rsid w:val="00E879A5"/>
    <w:rsid w:val="00E903A0"/>
    <w:rsid w:val="00E9167C"/>
    <w:rsid w:val="00E958FB"/>
    <w:rsid w:val="00EA136F"/>
    <w:rsid w:val="00EA3206"/>
    <w:rsid w:val="00EA6A71"/>
    <w:rsid w:val="00EB07C7"/>
    <w:rsid w:val="00EB45F6"/>
    <w:rsid w:val="00EB7162"/>
    <w:rsid w:val="00EC56C4"/>
    <w:rsid w:val="00EC643D"/>
    <w:rsid w:val="00ED253B"/>
    <w:rsid w:val="00ED6A8B"/>
    <w:rsid w:val="00EE34C1"/>
    <w:rsid w:val="00EE591A"/>
    <w:rsid w:val="00EF6BAE"/>
    <w:rsid w:val="00F04657"/>
    <w:rsid w:val="00F10D1C"/>
    <w:rsid w:val="00F17A0D"/>
    <w:rsid w:val="00F20C75"/>
    <w:rsid w:val="00F2117D"/>
    <w:rsid w:val="00F26558"/>
    <w:rsid w:val="00F40C5E"/>
    <w:rsid w:val="00F40ED9"/>
    <w:rsid w:val="00F41DE5"/>
    <w:rsid w:val="00F45530"/>
    <w:rsid w:val="00F463AB"/>
    <w:rsid w:val="00F46C93"/>
    <w:rsid w:val="00F518F4"/>
    <w:rsid w:val="00F56FE9"/>
    <w:rsid w:val="00F61150"/>
    <w:rsid w:val="00F62DBD"/>
    <w:rsid w:val="00F66261"/>
    <w:rsid w:val="00F66C81"/>
    <w:rsid w:val="00F67CF4"/>
    <w:rsid w:val="00F723C0"/>
    <w:rsid w:val="00F76CC4"/>
    <w:rsid w:val="00F77823"/>
    <w:rsid w:val="00F80E14"/>
    <w:rsid w:val="00F83827"/>
    <w:rsid w:val="00F91F0E"/>
    <w:rsid w:val="00F9588D"/>
    <w:rsid w:val="00FB3E33"/>
    <w:rsid w:val="00FC13ED"/>
    <w:rsid w:val="00FC23A7"/>
    <w:rsid w:val="00FC3D8C"/>
    <w:rsid w:val="00FD13D3"/>
    <w:rsid w:val="00FD1805"/>
    <w:rsid w:val="00FD2803"/>
    <w:rsid w:val="00FE5C0A"/>
    <w:rsid w:val="00FF4D62"/>
    <w:rsid w:val="00FF7651"/>
    <w:rsid w:val="22512180"/>
    <w:rsid w:val="7F6A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67F30"/>
  <w15:chartTrackingRefBased/>
  <w15:docId w15:val="{42761A13-9F6F-4E15-9A34-2C697715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xBackgroundBox">
    <w:name w:val="!Fox Background Box"/>
    <w:qFormat/>
    <w:rsid w:val="00D263B8"/>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both"/>
    </w:pPr>
    <w:rPr>
      <w:rFonts w:ascii="Arial" w:eastAsia="Calibri" w:hAnsi="Arial" w:cs="Arial"/>
      <w:b/>
      <w:i/>
      <w:sz w:val="20"/>
      <w:szCs w:val="20"/>
    </w:rPr>
  </w:style>
  <w:style w:type="paragraph" w:customStyle="1" w:styleId="FoxItalics">
    <w:name w:val="!Fox Italics"/>
    <w:qFormat/>
    <w:rsid w:val="00D263B8"/>
    <w:pPr>
      <w:spacing w:after="0" w:line="240" w:lineRule="auto"/>
    </w:pPr>
    <w:rPr>
      <w:rFonts w:ascii="Arial" w:eastAsia="Times New Roman" w:hAnsi="Arial" w:cs="Arial"/>
      <w:b/>
      <w:i/>
      <w:sz w:val="20"/>
      <w:szCs w:val="20"/>
    </w:rPr>
  </w:style>
  <w:style w:type="paragraph" w:customStyle="1" w:styleId="FoxNumberedList">
    <w:name w:val="!Fox Numbered List"/>
    <w:qFormat/>
    <w:rsid w:val="00D263B8"/>
    <w:pPr>
      <w:numPr>
        <w:numId w:val="1"/>
      </w:numPr>
      <w:spacing w:after="0" w:line="240" w:lineRule="auto"/>
      <w:ind w:right="-14"/>
    </w:pPr>
    <w:rPr>
      <w:rFonts w:ascii="Arial" w:eastAsia="Calibri" w:hAnsi="Arial" w:cs="Arial"/>
      <w:sz w:val="20"/>
      <w:szCs w:val="20"/>
    </w:rPr>
  </w:style>
  <w:style w:type="paragraph" w:customStyle="1" w:styleId="FoxBody">
    <w:name w:val="!FoxBody"/>
    <w:basedOn w:val="Normal"/>
    <w:link w:val="FoxBodyChar"/>
    <w:qFormat/>
    <w:rsid w:val="00D263B8"/>
    <w:pPr>
      <w:spacing w:before="40" w:line="264" w:lineRule="auto"/>
    </w:pPr>
    <w:rPr>
      <w:rFonts w:ascii="Arial" w:eastAsia="Times New Roman" w:hAnsi="Arial" w:cs="Arial"/>
      <w:sz w:val="20"/>
      <w:szCs w:val="20"/>
    </w:rPr>
  </w:style>
  <w:style w:type="character" w:customStyle="1" w:styleId="FoxBodyChar">
    <w:name w:val="!FoxBody Char"/>
    <w:basedOn w:val="DefaultParagraphFont"/>
    <w:link w:val="FoxBody"/>
    <w:rsid w:val="00D263B8"/>
    <w:rPr>
      <w:rFonts w:ascii="Arial" w:eastAsia="Times New Roman" w:hAnsi="Arial" w:cs="Arial"/>
      <w:sz w:val="20"/>
      <w:szCs w:val="20"/>
    </w:rPr>
  </w:style>
  <w:style w:type="paragraph" w:customStyle="1" w:styleId="FoxBoldBlack">
    <w:name w:val="!FoxBoldBlack"/>
    <w:basedOn w:val="Normal"/>
    <w:link w:val="FoxBoldBlackChar"/>
    <w:qFormat/>
    <w:rsid w:val="00D263B8"/>
    <w:pPr>
      <w:tabs>
        <w:tab w:val="left" w:pos="9360"/>
      </w:tabs>
      <w:spacing w:after="0" w:line="240" w:lineRule="auto"/>
      <w:jc w:val="both"/>
    </w:pPr>
    <w:rPr>
      <w:rFonts w:ascii="Arial" w:eastAsia="Times New Roman" w:hAnsi="Arial" w:cs="Arial"/>
      <w:b/>
      <w:sz w:val="20"/>
      <w:szCs w:val="20"/>
    </w:rPr>
  </w:style>
  <w:style w:type="character" w:customStyle="1" w:styleId="FoxBoldBlackChar">
    <w:name w:val="!FoxBoldBlack Char"/>
    <w:basedOn w:val="DefaultParagraphFont"/>
    <w:link w:val="FoxBoldBlack"/>
    <w:rsid w:val="00D263B8"/>
    <w:rPr>
      <w:rFonts w:ascii="Arial" w:eastAsia="Times New Roman" w:hAnsi="Arial" w:cs="Arial"/>
      <w:b/>
      <w:sz w:val="20"/>
      <w:szCs w:val="20"/>
    </w:rPr>
  </w:style>
  <w:style w:type="paragraph" w:customStyle="1" w:styleId="FoxBoldBlue">
    <w:name w:val="!FoxBoldBlue"/>
    <w:basedOn w:val="Normal"/>
    <w:link w:val="FoxBoldBlueChar"/>
    <w:qFormat/>
    <w:rsid w:val="00D263B8"/>
    <w:pPr>
      <w:tabs>
        <w:tab w:val="left" w:pos="1440"/>
      </w:tabs>
      <w:spacing w:after="0" w:line="240" w:lineRule="auto"/>
      <w:jc w:val="both"/>
    </w:pPr>
    <w:rPr>
      <w:rFonts w:ascii="Arial" w:eastAsia="Times New Roman" w:hAnsi="Arial" w:cs="Arial"/>
      <w:b/>
      <w:color w:val="0047BB"/>
      <w:sz w:val="20"/>
      <w:szCs w:val="20"/>
    </w:rPr>
  </w:style>
  <w:style w:type="character" w:customStyle="1" w:styleId="FoxBoldBlueChar">
    <w:name w:val="!FoxBoldBlue Char"/>
    <w:basedOn w:val="DefaultParagraphFont"/>
    <w:link w:val="FoxBoldBlue"/>
    <w:rsid w:val="00D263B8"/>
    <w:rPr>
      <w:rFonts w:ascii="Arial" w:eastAsia="Times New Roman" w:hAnsi="Arial" w:cs="Arial"/>
      <w:b/>
      <w:color w:val="0047BB"/>
      <w:sz w:val="20"/>
      <w:szCs w:val="20"/>
    </w:rPr>
  </w:style>
  <w:style w:type="paragraph" w:customStyle="1" w:styleId="FoxBoldOrange">
    <w:name w:val="!FoxBoldOrange"/>
    <w:basedOn w:val="FoxBoldBlue"/>
    <w:qFormat/>
    <w:rsid w:val="00D263B8"/>
    <w:rPr>
      <w:color w:val="ED8B00"/>
    </w:rPr>
  </w:style>
  <w:style w:type="paragraph" w:customStyle="1" w:styleId="FoxBoxText">
    <w:name w:val="!FoxBoxText"/>
    <w:basedOn w:val="Normal"/>
    <w:rsid w:val="00D263B8"/>
    <w:pPr>
      <w:spacing w:after="0" w:line="240" w:lineRule="auto"/>
    </w:pPr>
    <w:rPr>
      <w:rFonts w:ascii="Arial" w:eastAsia="Times New Roman" w:hAnsi="Arial" w:cs="Arial"/>
      <w:i/>
      <w:color w:val="808080" w:themeColor="background1" w:themeShade="80"/>
      <w:sz w:val="20"/>
      <w:szCs w:val="20"/>
    </w:rPr>
  </w:style>
  <w:style w:type="paragraph" w:customStyle="1" w:styleId="FoxBullets">
    <w:name w:val="!FoxBullets"/>
    <w:qFormat/>
    <w:rsid w:val="00D263B8"/>
    <w:pPr>
      <w:numPr>
        <w:numId w:val="2"/>
      </w:numPr>
      <w:spacing w:before="40" w:after="40" w:line="264" w:lineRule="auto"/>
    </w:pPr>
    <w:rPr>
      <w:rFonts w:ascii="Arial" w:eastAsia="Calibri" w:hAnsi="Arial" w:cs="Arial"/>
      <w:sz w:val="20"/>
      <w:szCs w:val="20"/>
    </w:rPr>
  </w:style>
  <w:style w:type="paragraph" w:customStyle="1" w:styleId="FoxBullets2Levels">
    <w:name w:val="!FoxBullets2Levels"/>
    <w:basedOn w:val="Normal"/>
    <w:qFormat/>
    <w:rsid w:val="00D263B8"/>
    <w:pPr>
      <w:numPr>
        <w:ilvl w:val="1"/>
        <w:numId w:val="3"/>
      </w:numPr>
      <w:tabs>
        <w:tab w:val="clear" w:pos="1800"/>
        <w:tab w:val="num" w:pos="1170"/>
      </w:tabs>
      <w:spacing w:before="40" w:after="40" w:line="240" w:lineRule="auto"/>
      <w:ind w:left="1170" w:hanging="450"/>
    </w:pPr>
    <w:rPr>
      <w:rFonts w:ascii="Arial" w:eastAsia="Times New Roman" w:hAnsi="Arial" w:cs="Arial"/>
      <w:sz w:val="20"/>
      <w:szCs w:val="20"/>
    </w:rPr>
  </w:style>
  <w:style w:type="character" w:customStyle="1" w:styleId="FoxBulletsBoldItalic">
    <w:name w:val="!FoxBulletsBoldItalic"/>
    <w:uiPriority w:val="1"/>
    <w:qFormat/>
    <w:rsid w:val="00D263B8"/>
    <w:rPr>
      <w:rFonts w:ascii="Arial" w:hAnsi="Arial"/>
      <w:b/>
      <w:i/>
      <w:sz w:val="20"/>
    </w:rPr>
  </w:style>
  <w:style w:type="paragraph" w:customStyle="1" w:styleId="FoxBulletStyle1">
    <w:name w:val="!FoxBulletStyle1"/>
    <w:basedOn w:val="Normal"/>
    <w:rsid w:val="00D263B8"/>
    <w:pPr>
      <w:numPr>
        <w:numId w:val="4"/>
      </w:numPr>
      <w:autoSpaceDE w:val="0"/>
      <w:autoSpaceDN w:val="0"/>
      <w:adjustRightInd w:val="0"/>
      <w:spacing w:after="120" w:line="240" w:lineRule="auto"/>
      <w:jc w:val="both"/>
    </w:pPr>
    <w:rPr>
      <w:rFonts w:ascii="Arial" w:eastAsia="Times New Roman" w:hAnsi="Arial" w:cs="Arial"/>
      <w:b/>
      <w:i/>
      <w:sz w:val="20"/>
      <w:szCs w:val="20"/>
    </w:rPr>
  </w:style>
  <w:style w:type="character" w:customStyle="1" w:styleId="FoxEmphasis">
    <w:name w:val="!FoxEmphasis"/>
    <w:qFormat/>
    <w:rsid w:val="00D263B8"/>
    <w:rPr>
      <w:rFonts w:ascii="Arial Bold" w:hAnsi="Arial Bold"/>
      <w:b/>
      <w:smallCaps/>
      <w:color w:val="FFFFFF" w:themeColor="background1"/>
      <w:u w:color="FFFFFF" w:themeColor="background1"/>
      <w:shd w:val="clear" w:color="auto" w:fill="1F3864" w:themeFill="accent1" w:themeFillShade="80"/>
    </w:rPr>
  </w:style>
  <w:style w:type="character" w:customStyle="1" w:styleId="FoxEmphasis2">
    <w:name w:val="!FoxEmphasis2"/>
    <w:basedOn w:val="DefaultParagraphFont"/>
    <w:rsid w:val="00D263B8"/>
    <w:rPr>
      <w:rFonts w:ascii="Arial" w:hAnsi="Arial"/>
      <w:b/>
      <w:color w:val="44546A" w:themeColor="text2"/>
      <w:sz w:val="20"/>
      <w:lang w:val="en-US"/>
    </w:rPr>
  </w:style>
  <w:style w:type="paragraph" w:customStyle="1" w:styleId="FoxFollowingStyle">
    <w:name w:val="!FoxFollowingStyle"/>
    <w:basedOn w:val="Normal"/>
    <w:qFormat/>
    <w:rsid w:val="00D263B8"/>
    <w:pPr>
      <w:spacing w:after="200" w:line="240" w:lineRule="auto"/>
    </w:pPr>
    <w:rPr>
      <w:rFonts w:ascii="Arial" w:eastAsia="Times New Roman" w:hAnsi="Arial" w:cs="Arial"/>
      <w:sz w:val="20"/>
      <w:szCs w:val="20"/>
    </w:rPr>
  </w:style>
  <w:style w:type="paragraph" w:customStyle="1" w:styleId="FoxHeader2">
    <w:name w:val="!FoxHeader2"/>
    <w:basedOn w:val="Normal"/>
    <w:next w:val="Normal"/>
    <w:link w:val="FoxHeader2Char"/>
    <w:qFormat/>
    <w:rsid w:val="00D263B8"/>
    <w:pPr>
      <w:spacing w:before="120" w:after="0" w:line="240" w:lineRule="auto"/>
      <w:outlineLvl w:val="2"/>
    </w:pPr>
    <w:rPr>
      <w:rFonts w:ascii="Arial Bold" w:eastAsia="Times New Roman" w:hAnsi="Arial Bold" w:cs="Arial"/>
      <w:b/>
      <w:sz w:val="24"/>
      <w:szCs w:val="20"/>
    </w:rPr>
  </w:style>
  <w:style w:type="character" w:customStyle="1" w:styleId="FoxHeader2Char">
    <w:name w:val="!FoxHeader2 Char"/>
    <w:basedOn w:val="DefaultParagraphFont"/>
    <w:link w:val="FoxHeader2"/>
    <w:rsid w:val="00D263B8"/>
    <w:rPr>
      <w:rFonts w:ascii="Arial Bold" w:eastAsia="Times New Roman" w:hAnsi="Arial Bold" w:cs="Arial"/>
      <w:b/>
      <w:sz w:val="24"/>
      <w:szCs w:val="20"/>
    </w:rPr>
  </w:style>
  <w:style w:type="paragraph" w:customStyle="1" w:styleId="FoxHeader3">
    <w:name w:val="!FoxHeader3"/>
    <w:basedOn w:val="FoxHeader2"/>
    <w:qFormat/>
    <w:rsid w:val="00D263B8"/>
    <w:pPr>
      <w:spacing w:after="40"/>
    </w:pPr>
    <w:rPr>
      <w:rFonts w:ascii="Arial" w:hAnsi="Arial"/>
      <w:i/>
      <w:color w:val="0047BB"/>
      <w:sz w:val="22"/>
    </w:rPr>
  </w:style>
  <w:style w:type="paragraph" w:customStyle="1" w:styleId="FoxHeader4">
    <w:name w:val="!FoxHeader 4"/>
    <w:basedOn w:val="FoxHeader3"/>
    <w:qFormat/>
    <w:rsid w:val="00D263B8"/>
    <w:rPr>
      <w:i w:val="0"/>
      <w:color w:val="7F7F7F" w:themeColor="text1" w:themeTint="80"/>
      <w:sz w:val="20"/>
    </w:rPr>
  </w:style>
  <w:style w:type="paragraph" w:customStyle="1" w:styleId="FoxHeader1">
    <w:name w:val="!FoxHeader1"/>
    <w:basedOn w:val="Normal"/>
    <w:qFormat/>
    <w:rsid w:val="00D263B8"/>
    <w:pPr>
      <w:spacing w:after="80" w:line="240" w:lineRule="auto"/>
      <w:outlineLvl w:val="1"/>
    </w:pPr>
    <w:rPr>
      <w:rFonts w:ascii="Arial" w:eastAsia="Times New Roman" w:hAnsi="Arial" w:cs="Arial"/>
      <w:color w:val="0047BB"/>
      <w:sz w:val="44"/>
      <w:szCs w:val="24"/>
    </w:rPr>
  </w:style>
  <w:style w:type="paragraph" w:customStyle="1" w:styleId="FoxNormalStyle">
    <w:name w:val="!FoxNormalStyle"/>
    <w:basedOn w:val="Normal"/>
    <w:link w:val="FoxNormalStyleChar"/>
    <w:qFormat/>
    <w:rsid w:val="00D263B8"/>
    <w:pPr>
      <w:spacing w:before="40" w:line="264" w:lineRule="auto"/>
    </w:pPr>
    <w:rPr>
      <w:rFonts w:ascii="Arial" w:eastAsia="Times New Roman" w:hAnsi="Arial" w:cs="Arial"/>
      <w:sz w:val="20"/>
      <w:szCs w:val="20"/>
    </w:rPr>
  </w:style>
  <w:style w:type="character" w:customStyle="1" w:styleId="FoxNormalStyleChar">
    <w:name w:val="!FoxNormalStyle Char"/>
    <w:basedOn w:val="DefaultParagraphFont"/>
    <w:link w:val="FoxNormalStyle"/>
    <w:rsid w:val="00D263B8"/>
    <w:rPr>
      <w:rFonts w:ascii="Arial" w:eastAsia="Times New Roman" w:hAnsi="Arial" w:cs="Arial"/>
      <w:sz w:val="20"/>
      <w:szCs w:val="20"/>
    </w:rPr>
  </w:style>
  <w:style w:type="paragraph" w:customStyle="1" w:styleId="FoxNumberedBullets">
    <w:name w:val="!FoxNumberedBullets"/>
    <w:basedOn w:val="FoxBullets"/>
    <w:qFormat/>
    <w:rsid w:val="00D263B8"/>
    <w:pPr>
      <w:numPr>
        <w:numId w:val="5"/>
      </w:numPr>
    </w:pPr>
  </w:style>
  <w:style w:type="paragraph" w:customStyle="1" w:styleId="FoxTestimonial">
    <w:name w:val="!FoxTestimonial"/>
    <w:basedOn w:val="Normal"/>
    <w:qFormat/>
    <w:rsid w:val="00D263B8"/>
    <w:pPr>
      <w:pBdr>
        <w:left w:val="single" w:sz="6" w:space="9" w:color="4472C4" w:themeColor="accent1"/>
      </w:pBdr>
      <w:spacing w:after="0" w:line="240" w:lineRule="auto"/>
    </w:pPr>
    <w:rPr>
      <w:rFonts w:ascii="Arial" w:eastAsia="Times New Roman" w:hAnsi="Arial" w:cs="Arial"/>
      <w:bCs/>
      <w:i/>
      <w:iCs/>
      <w:color w:val="44546A" w:themeColor="text2"/>
      <w:sz w:val="18"/>
      <w:szCs w:val="18"/>
    </w:rPr>
  </w:style>
  <w:style w:type="paragraph" w:customStyle="1" w:styleId="FoxTestimonialHeader">
    <w:name w:val="!FoxTestimonialHeader"/>
    <w:basedOn w:val="FoxHeader2"/>
    <w:link w:val="FoxTestimonialHeaderChar"/>
    <w:qFormat/>
    <w:rsid w:val="00D263B8"/>
    <w:pPr>
      <w:pBdr>
        <w:left w:val="single" w:sz="6" w:space="9" w:color="4472C4" w:themeColor="accent1"/>
      </w:pBdr>
    </w:pPr>
    <w:rPr>
      <w:szCs w:val="18"/>
    </w:rPr>
  </w:style>
  <w:style w:type="character" w:customStyle="1" w:styleId="FoxTestimonialHeaderChar">
    <w:name w:val="!FoxTestimonialHeader Char"/>
    <w:basedOn w:val="FoxHeader2Char"/>
    <w:link w:val="FoxTestimonialHeader"/>
    <w:rsid w:val="00D263B8"/>
    <w:rPr>
      <w:rFonts w:ascii="Arial Bold" w:eastAsia="Times New Roman" w:hAnsi="Arial Bold" w:cs="Arial"/>
      <w:b/>
      <w:sz w:val="24"/>
      <w:szCs w:val="18"/>
    </w:rPr>
  </w:style>
  <w:style w:type="paragraph" w:customStyle="1" w:styleId="FoxTestimonialSignature">
    <w:name w:val="!FoxTestimonialSignature"/>
    <w:basedOn w:val="Normal"/>
    <w:link w:val="FoxTestimonialSignatureChar"/>
    <w:qFormat/>
    <w:rsid w:val="00D263B8"/>
    <w:pPr>
      <w:pBdr>
        <w:left w:val="single" w:sz="6" w:space="9" w:color="4472C4" w:themeColor="accent1"/>
      </w:pBdr>
      <w:spacing w:after="0" w:line="240" w:lineRule="auto"/>
      <w:jc w:val="right"/>
    </w:pPr>
    <w:rPr>
      <w:rFonts w:ascii="Arial" w:eastAsia="Times New Roman" w:hAnsi="Arial" w:cs="Arial"/>
      <w:color w:val="44546A" w:themeColor="text2"/>
      <w:sz w:val="18"/>
      <w:szCs w:val="18"/>
    </w:rPr>
  </w:style>
  <w:style w:type="character" w:customStyle="1" w:styleId="FoxTestimonialSignatureChar">
    <w:name w:val="!FoxTestimonialSignature Char"/>
    <w:basedOn w:val="DefaultParagraphFont"/>
    <w:link w:val="FoxTestimonialSignature"/>
    <w:rsid w:val="00D263B8"/>
    <w:rPr>
      <w:rFonts w:ascii="Arial" w:eastAsia="Times New Roman" w:hAnsi="Arial" w:cs="Arial"/>
      <w:color w:val="44546A" w:themeColor="text2"/>
      <w:sz w:val="18"/>
      <w:szCs w:val="18"/>
    </w:rPr>
  </w:style>
  <w:style w:type="paragraph" w:customStyle="1" w:styleId="FoxUnderlineSubTitle">
    <w:name w:val="!FoxUnderlineSubTitle"/>
    <w:qFormat/>
    <w:rsid w:val="00D263B8"/>
    <w:pPr>
      <w:spacing w:after="0" w:line="240" w:lineRule="auto"/>
    </w:pPr>
    <w:rPr>
      <w:rFonts w:ascii="Arial" w:eastAsia="Times New Roman" w:hAnsi="Arial" w:cs="Arial"/>
      <w:b/>
      <w:i/>
      <w:iCs/>
      <w:noProof/>
      <w:color w:val="44546A" w:themeColor="text2"/>
      <w:sz w:val="20"/>
      <w:szCs w:val="56"/>
      <w:u w:val="single"/>
    </w:rPr>
  </w:style>
  <w:style w:type="character" w:styleId="CommentReference">
    <w:name w:val="annotation reference"/>
    <w:basedOn w:val="DefaultParagraphFont"/>
    <w:uiPriority w:val="99"/>
    <w:semiHidden/>
    <w:unhideWhenUsed/>
    <w:rsid w:val="0034203D"/>
    <w:rPr>
      <w:sz w:val="16"/>
      <w:szCs w:val="16"/>
    </w:rPr>
  </w:style>
  <w:style w:type="paragraph" w:styleId="CommentText">
    <w:name w:val="annotation text"/>
    <w:basedOn w:val="Normal"/>
    <w:link w:val="CommentTextChar"/>
    <w:unhideWhenUsed/>
    <w:rsid w:val="0034203D"/>
    <w:pPr>
      <w:spacing w:line="240" w:lineRule="auto"/>
    </w:pPr>
    <w:rPr>
      <w:sz w:val="20"/>
      <w:szCs w:val="20"/>
    </w:rPr>
  </w:style>
  <w:style w:type="character" w:customStyle="1" w:styleId="CommentTextChar">
    <w:name w:val="Comment Text Char"/>
    <w:basedOn w:val="DefaultParagraphFont"/>
    <w:link w:val="CommentText"/>
    <w:uiPriority w:val="99"/>
    <w:rsid w:val="0034203D"/>
    <w:rPr>
      <w:sz w:val="20"/>
      <w:szCs w:val="20"/>
    </w:rPr>
  </w:style>
  <w:style w:type="paragraph" w:styleId="CommentSubject">
    <w:name w:val="annotation subject"/>
    <w:basedOn w:val="CommentText"/>
    <w:next w:val="CommentText"/>
    <w:link w:val="CommentSubjectChar"/>
    <w:uiPriority w:val="99"/>
    <w:semiHidden/>
    <w:unhideWhenUsed/>
    <w:rsid w:val="0034203D"/>
    <w:rPr>
      <w:b/>
      <w:bCs/>
    </w:rPr>
  </w:style>
  <w:style w:type="character" w:customStyle="1" w:styleId="CommentSubjectChar">
    <w:name w:val="Comment Subject Char"/>
    <w:basedOn w:val="CommentTextChar"/>
    <w:link w:val="CommentSubject"/>
    <w:uiPriority w:val="99"/>
    <w:semiHidden/>
    <w:rsid w:val="0034203D"/>
    <w:rPr>
      <w:b/>
      <w:bCs/>
      <w:sz w:val="20"/>
      <w:szCs w:val="20"/>
    </w:rPr>
  </w:style>
  <w:style w:type="paragraph" w:styleId="BalloonText">
    <w:name w:val="Balloon Text"/>
    <w:basedOn w:val="Normal"/>
    <w:link w:val="BalloonTextChar"/>
    <w:uiPriority w:val="99"/>
    <w:semiHidden/>
    <w:unhideWhenUsed/>
    <w:rsid w:val="00342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3D"/>
    <w:rPr>
      <w:rFonts w:ascii="Segoe UI" w:hAnsi="Segoe UI" w:cs="Segoe UI"/>
      <w:sz w:val="18"/>
      <w:szCs w:val="18"/>
    </w:rPr>
  </w:style>
  <w:style w:type="paragraph" w:styleId="ListParagraph">
    <w:name w:val="List Paragraph"/>
    <w:basedOn w:val="Normal"/>
    <w:uiPriority w:val="34"/>
    <w:qFormat/>
    <w:rsid w:val="00B813B1"/>
    <w:pPr>
      <w:ind w:left="720"/>
      <w:contextualSpacing/>
    </w:pPr>
  </w:style>
  <w:style w:type="paragraph" w:styleId="Header">
    <w:name w:val="header"/>
    <w:basedOn w:val="Normal"/>
    <w:link w:val="HeaderChar"/>
    <w:uiPriority w:val="99"/>
    <w:unhideWhenUsed/>
    <w:rsid w:val="009F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C7"/>
  </w:style>
  <w:style w:type="paragraph" w:styleId="Footer">
    <w:name w:val="footer"/>
    <w:basedOn w:val="Normal"/>
    <w:link w:val="FooterChar"/>
    <w:uiPriority w:val="99"/>
    <w:unhideWhenUsed/>
    <w:rsid w:val="009F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C7"/>
  </w:style>
  <w:style w:type="character" w:styleId="Hyperlink">
    <w:name w:val="Hyperlink"/>
    <w:basedOn w:val="DefaultParagraphFont"/>
    <w:uiPriority w:val="99"/>
    <w:unhideWhenUsed/>
    <w:rsid w:val="0082195F"/>
    <w:rPr>
      <w:color w:val="0563C1" w:themeColor="hyperlink"/>
      <w:u w:val="single"/>
    </w:rPr>
  </w:style>
  <w:style w:type="character" w:styleId="UnresolvedMention">
    <w:name w:val="Unresolved Mention"/>
    <w:basedOn w:val="DefaultParagraphFont"/>
    <w:uiPriority w:val="99"/>
    <w:semiHidden/>
    <w:unhideWhenUsed/>
    <w:rsid w:val="0082195F"/>
    <w:rPr>
      <w:color w:val="605E5C"/>
      <w:shd w:val="clear" w:color="auto" w:fill="E1DFDD"/>
    </w:rPr>
  </w:style>
  <w:style w:type="paragraph" w:styleId="Revision">
    <w:name w:val="Revision"/>
    <w:hidden/>
    <w:uiPriority w:val="99"/>
    <w:semiHidden/>
    <w:rsid w:val="00FC13ED"/>
    <w:pPr>
      <w:spacing w:after="0" w:line="240" w:lineRule="auto"/>
    </w:pPr>
  </w:style>
  <w:style w:type="paragraph" w:customStyle="1" w:styleId="RFPquestion">
    <w:name w:val="RFP question"/>
    <w:basedOn w:val="Normal"/>
    <w:rsid w:val="003D140C"/>
    <w:pPr>
      <w:numPr>
        <w:numId w:val="11"/>
      </w:numPr>
      <w:shd w:val="clear" w:color="auto" w:fill="E7E6E6" w:themeFill="background2"/>
      <w:tabs>
        <w:tab w:val="left" w:pos="450"/>
      </w:tabs>
      <w:spacing w:before="40" w:line="240" w:lineRule="auto"/>
    </w:pPr>
    <w:rPr>
      <w:rFonts w:ascii="Montserrat Light" w:eastAsia="Times New Roman" w:hAnsi="Montserrat Light" w:cs="Arial"/>
      <w:b/>
      <w:sz w:val="20"/>
      <w:szCs w:val="20"/>
    </w:rPr>
  </w:style>
  <w:style w:type="paragraph" w:customStyle="1" w:styleId="RFPQHeader">
    <w:name w:val="RFP Q Header"/>
    <w:basedOn w:val="RFPquestion"/>
    <w:rsid w:val="00E3726C"/>
    <w:pPr>
      <w:numPr>
        <w:numId w:val="0"/>
      </w:numPr>
      <w:tabs>
        <w:tab w:val="num" w:pos="720"/>
      </w:tabs>
      <w:ind w:left="360" w:hanging="360"/>
    </w:pPr>
  </w:style>
  <w:style w:type="paragraph" w:styleId="NormalWeb">
    <w:name w:val="Normal (Web)"/>
    <w:basedOn w:val="Normal"/>
    <w:uiPriority w:val="99"/>
    <w:semiHidden/>
    <w:unhideWhenUsed/>
    <w:rsid w:val="00330418"/>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7F6C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141">
      <w:bodyDiv w:val="1"/>
      <w:marLeft w:val="0"/>
      <w:marRight w:val="0"/>
      <w:marTop w:val="0"/>
      <w:marBottom w:val="0"/>
      <w:divBdr>
        <w:top w:val="none" w:sz="0" w:space="0" w:color="auto"/>
        <w:left w:val="none" w:sz="0" w:space="0" w:color="auto"/>
        <w:bottom w:val="none" w:sz="0" w:space="0" w:color="auto"/>
        <w:right w:val="none" w:sz="0" w:space="0" w:color="auto"/>
      </w:divBdr>
    </w:div>
    <w:div w:id="521211377">
      <w:bodyDiv w:val="1"/>
      <w:marLeft w:val="0"/>
      <w:marRight w:val="0"/>
      <w:marTop w:val="0"/>
      <w:marBottom w:val="0"/>
      <w:divBdr>
        <w:top w:val="none" w:sz="0" w:space="0" w:color="auto"/>
        <w:left w:val="none" w:sz="0" w:space="0" w:color="auto"/>
        <w:bottom w:val="none" w:sz="0" w:space="0" w:color="auto"/>
        <w:right w:val="none" w:sz="0" w:space="0" w:color="auto"/>
      </w:divBdr>
    </w:div>
    <w:div w:id="580025527">
      <w:bodyDiv w:val="1"/>
      <w:marLeft w:val="0"/>
      <w:marRight w:val="0"/>
      <w:marTop w:val="0"/>
      <w:marBottom w:val="0"/>
      <w:divBdr>
        <w:top w:val="none" w:sz="0" w:space="0" w:color="auto"/>
        <w:left w:val="none" w:sz="0" w:space="0" w:color="auto"/>
        <w:bottom w:val="none" w:sz="0" w:space="0" w:color="auto"/>
        <w:right w:val="none" w:sz="0" w:space="0" w:color="auto"/>
      </w:divBdr>
    </w:div>
    <w:div w:id="635719582">
      <w:bodyDiv w:val="1"/>
      <w:marLeft w:val="0"/>
      <w:marRight w:val="0"/>
      <w:marTop w:val="0"/>
      <w:marBottom w:val="0"/>
      <w:divBdr>
        <w:top w:val="none" w:sz="0" w:space="0" w:color="auto"/>
        <w:left w:val="none" w:sz="0" w:space="0" w:color="auto"/>
        <w:bottom w:val="none" w:sz="0" w:space="0" w:color="auto"/>
        <w:right w:val="none" w:sz="0" w:space="0" w:color="auto"/>
      </w:divBdr>
    </w:div>
    <w:div w:id="708147591">
      <w:bodyDiv w:val="1"/>
      <w:marLeft w:val="0"/>
      <w:marRight w:val="0"/>
      <w:marTop w:val="0"/>
      <w:marBottom w:val="0"/>
      <w:divBdr>
        <w:top w:val="none" w:sz="0" w:space="0" w:color="auto"/>
        <w:left w:val="none" w:sz="0" w:space="0" w:color="auto"/>
        <w:bottom w:val="none" w:sz="0" w:space="0" w:color="auto"/>
        <w:right w:val="none" w:sz="0" w:space="0" w:color="auto"/>
      </w:divBdr>
    </w:div>
    <w:div w:id="708647577">
      <w:bodyDiv w:val="1"/>
      <w:marLeft w:val="0"/>
      <w:marRight w:val="0"/>
      <w:marTop w:val="0"/>
      <w:marBottom w:val="0"/>
      <w:divBdr>
        <w:top w:val="none" w:sz="0" w:space="0" w:color="auto"/>
        <w:left w:val="none" w:sz="0" w:space="0" w:color="auto"/>
        <w:bottom w:val="none" w:sz="0" w:space="0" w:color="auto"/>
        <w:right w:val="none" w:sz="0" w:space="0" w:color="auto"/>
      </w:divBdr>
    </w:div>
    <w:div w:id="1531644823">
      <w:bodyDiv w:val="1"/>
      <w:marLeft w:val="0"/>
      <w:marRight w:val="0"/>
      <w:marTop w:val="0"/>
      <w:marBottom w:val="0"/>
      <w:divBdr>
        <w:top w:val="none" w:sz="0" w:space="0" w:color="auto"/>
        <w:left w:val="none" w:sz="0" w:space="0" w:color="auto"/>
        <w:bottom w:val="none" w:sz="0" w:space="0" w:color="auto"/>
        <w:right w:val="none" w:sz="0" w:space="0" w:color="auto"/>
      </w:divBdr>
    </w:div>
    <w:div w:id="20067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vel.foxworldtravel.com/sample-rfp-pricing-templ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vel.foxworldtravel.com/sample-rfp-pricing-templa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oxworld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e133703-3e3e-4a18-b907-0243765dbc21">
      <UserInfo>
        <DisplayName>Tifani L Jones</DisplayName>
        <AccountId>2997</AccountId>
        <AccountType/>
      </UserInfo>
      <UserInfo>
        <DisplayName>Tina Husemoller</DisplayName>
        <AccountId>1755</AccountId>
        <AccountType/>
      </UserInfo>
      <UserInfo>
        <DisplayName>George Kalka</DisplayName>
        <AccountId>412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298C08FCC3A74F81872BD6F5AF195B" ma:contentTypeVersion="15" ma:contentTypeDescription="Create a new document." ma:contentTypeScope="" ma:versionID="5254a12e0d20721cae17922788f7df83">
  <xsd:schema xmlns:xsd="http://www.w3.org/2001/XMLSchema" xmlns:xs="http://www.w3.org/2001/XMLSchema" xmlns:p="http://schemas.microsoft.com/office/2006/metadata/properties" xmlns:ns1="http://schemas.microsoft.com/sharepoint/v3" xmlns:ns2="0acaf89f-919e-4729-9e70-12c7bf168e39" xmlns:ns3="4e133703-3e3e-4a18-b907-0243765dbc21" targetNamespace="http://schemas.microsoft.com/office/2006/metadata/properties" ma:root="true" ma:fieldsID="19e05594bcac40e74c5c3c377c726ecd" ns1:_="" ns2:_="" ns3:_="">
    <xsd:import namespace="http://schemas.microsoft.com/sharepoint/v3"/>
    <xsd:import namespace="0acaf89f-919e-4729-9e70-12c7bf168e39"/>
    <xsd:import namespace="4e133703-3e3e-4a18-b907-0243765dbc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af89f-919e-4729-9e70-12c7bf168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33703-3e3e-4a18-b907-0243765dbc2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9549F-C705-4DD9-AC7C-7158AE68E630}">
  <ds:schemaRefs>
    <ds:schemaRef ds:uri="http://schemas.microsoft.com/sharepoint/v3/contenttype/forms"/>
  </ds:schemaRefs>
</ds:datastoreItem>
</file>

<file path=customXml/itemProps2.xml><?xml version="1.0" encoding="utf-8"?>
<ds:datastoreItem xmlns:ds="http://schemas.openxmlformats.org/officeDocument/2006/customXml" ds:itemID="{F8644EEF-C0F6-45D7-A002-C51EF1BDC123}">
  <ds:schemaRefs>
    <ds:schemaRef ds:uri="http://schemas.microsoft.com/office/2006/metadata/properties"/>
    <ds:schemaRef ds:uri="http://schemas.microsoft.com/office/infopath/2007/PartnerControls"/>
    <ds:schemaRef ds:uri="http://schemas.microsoft.com/sharepoint/v3"/>
    <ds:schemaRef ds:uri="4e133703-3e3e-4a18-b907-0243765dbc21"/>
  </ds:schemaRefs>
</ds:datastoreItem>
</file>

<file path=customXml/itemProps3.xml><?xml version="1.0" encoding="utf-8"?>
<ds:datastoreItem xmlns:ds="http://schemas.openxmlformats.org/officeDocument/2006/customXml" ds:itemID="{15AE4C6D-6AEF-4E59-92C7-071F47B4E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caf89f-919e-4729-9e70-12c7bf168e39"/>
    <ds:schemaRef ds:uri="4e133703-3e3e-4a18-b907-0243765db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AF979-308E-4734-98AD-D517448D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3896</TotalTime>
  <Pages>7</Pages>
  <Words>2111</Words>
  <Characters>12037</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Sample RFP Template Travel Management Services</vt:lpstr>
      <vt:lpstr>    RFP Questions</vt:lpstr>
      <vt:lpstr>    </vt:lpstr>
    </vt:vector>
  </TitlesOfParts>
  <Company/>
  <LinksUpToDate>false</LinksUpToDate>
  <CharactersWithSpaces>14120</CharactersWithSpaces>
  <SharedDoc>false</SharedDoc>
  <HLinks>
    <vt:vector size="6" baseType="variant">
      <vt:variant>
        <vt:i4>2097260</vt:i4>
      </vt:variant>
      <vt:variant>
        <vt:i4>3</vt:i4>
      </vt:variant>
      <vt:variant>
        <vt:i4>0</vt:i4>
      </vt:variant>
      <vt:variant>
        <vt:i4>5</vt:i4>
      </vt:variant>
      <vt:variant>
        <vt:lpwstr>https://www.foxworldtravel.com/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Esau</dc:creator>
  <cp:keywords/>
  <dc:description/>
  <cp:lastModifiedBy>Katy Kegel</cp:lastModifiedBy>
  <cp:revision>559</cp:revision>
  <dcterms:created xsi:type="dcterms:W3CDTF">2020-01-27T22:51:00Z</dcterms:created>
  <dcterms:modified xsi:type="dcterms:W3CDTF">2022-04-05T16:36:00Z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0x01010011298C08FCC3A74F81872BD6F5AF195B</vt:lpwstr>
  </property>
</Properties>
</file>